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7C" w:rsidRDefault="0089627C" w:rsidP="00B52F5C">
      <w:pPr>
        <w:jc w:val="both"/>
        <w:rPr>
          <w:rFonts w:ascii="Simplified Arabic" w:hAnsi="Simplified Arabic" w:cs="PT Bold Heading"/>
          <w:color w:val="943634" w:themeColor="accent2" w:themeShade="BF"/>
          <w:sz w:val="22"/>
          <w:szCs w:val="22"/>
          <w:rtl/>
        </w:rPr>
      </w:pPr>
      <w:r w:rsidRPr="00B52F5C">
        <w:rPr>
          <w:rFonts w:ascii="Simplified Arabic" w:hAnsi="Simplified Arabic" w:cs="PT Bold Heading" w:hint="cs"/>
          <w:color w:val="943634" w:themeColor="accent2" w:themeShade="BF"/>
          <w:sz w:val="22"/>
          <w:szCs w:val="22"/>
          <w:rtl/>
        </w:rPr>
        <w:t>ا</w:t>
      </w:r>
      <w:r w:rsidRPr="00B52F5C">
        <w:rPr>
          <w:rFonts w:ascii="Simplified Arabic" w:hAnsi="Simplified Arabic" w:cs="PT Bold Heading"/>
          <w:color w:val="943634" w:themeColor="accent2" w:themeShade="BF"/>
          <w:sz w:val="22"/>
          <w:szCs w:val="22"/>
          <w:rtl/>
        </w:rPr>
        <w:t>لبيانات الشخصية</w:t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b/>
          <w:bCs/>
          <w:color w:val="17365D" w:themeColor="text2" w:themeShade="BF"/>
          <w:sz w:val="20"/>
          <w:szCs w:val="20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الاسم: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89627C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1B92C1B" wp14:editId="67DDFD12">
            <wp:simplePos x="0" y="0"/>
            <wp:positionH relativeFrom="column">
              <wp:posOffset>340808</wp:posOffset>
            </wp:positionH>
            <wp:positionV relativeFrom="paragraph">
              <wp:posOffset>1270</wp:posOffset>
            </wp:positionV>
            <wp:extent cx="759177" cy="948059"/>
            <wp:effectExtent l="0" t="0" r="3175" b="4445"/>
            <wp:wrapNone/>
            <wp:docPr id="5" name="Picture 5" descr="/var/folders/h5/3lrhn3y53gn7nsbl094ncx9w0000gn/T/com.microsoft.Word/WebArchiveCopyPasteTempFiles/_th_51ddc2f6-6f4b-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" descr="/var/folders/h5/3lrhn3y53gn7nsbl094ncx9w0000gn/T/com.microsoft.Word/WebArchiveCopyPasteTempFiles/_th_51ddc2f6-6f4b-4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77" cy="94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زينب محمود محمد كامل عطيفي</w:t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  <w:lang w:bidi="ar-EG"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تاريخ الميلاد: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89627C">
        <w:rPr>
          <w:rFonts w:ascii="Simplified Arabic" w:hAnsi="Simplified Arabic" w:cs="AdvertisingMedium" w:hint="cs"/>
          <w:color w:val="17365D" w:themeColor="text2" w:themeShade="BF"/>
          <w:sz w:val="20"/>
          <w:szCs w:val="20"/>
          <w:rtl/>
        </w:rPr>
        <w:t>١٧/ ٨/ ١٩٧٤</w:t>
      </w:r>
    </w:p>
    <w:p w:rsidR="002C3C60" w:rsidRPr="0089627C" w:rsidRDefault="002C3C60" w:rsidP="002C3C60">
      <w:pPr>
        <w:jc w:val="both"/>
        <w:rPr>
          <w:rFonts w:cs="AdvertisingMedium"/>
          <w:color w:val="17365D" w:themeColor="text2" w:themeShade="BF"/>
          <w:sz w:val="20"/>
          <w:szCs w:val="20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جهة الميلاد: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أسيوط</w:t>
      </w:r>
      <w:r w:rsidRPr="0089627C">
        <w:rPr>
          <w:rFonts w:cs="AdvertisingMedium"/>
          <w:color w:val="17365D" w:themeColor="text2" w:themeShade="BF"/>
          <w:sz w:val="20"/>
          <w:szCs w:val="20"/>
        </w:rPr>
        <w:t xml:space="preserve"> </w:t>
      </w:r>
      <w:r w:rsidRPr="0089627C">
        <w:rPr>
          <w:rFonts w:cs="AdvertisingMedium"/>
          <w:color w:val="17365D" w:themeColor="text2" w:themeShade="BF"/>
          <w:sz w:val="20"/>
          <w:szCs w:val="20"/>
        </w:rPr>
        <w:fldChar w:fldCharType="begin"/>
      </w:r>
      <w:r w:rsidRPr="0089627C">
        <w:rPr>
          <w:rFonts w:cs="AdvertisingMedium"/>
          <w:color w:val="17365D" w:themeColor="text2" w:themeShade="BF"/>
          <w:sz w:val="20"/>
          <w:szCs w:val="20"/>
        </w:rPr>
        <w:instrText xml:space="preserve"> INCLUDEPICTURE "C:\\var\\folders\\h5\\3lrhn3y53gn7nsbl094ncx9w0000gn\\T\\com.microsoft.Word\\WebArchiveCopyPasteTempFiles\\_th_51ddc2f6-6f4b-4c.gif" \* MERGEFORMAT </w:instrText>
      </w:r>
      <w:r w:rsidRPr="0089627C">
        <w:rPr>
          <w:rFonts w:cs="AdvertisingMedium"/>
          <w:color w:val="17365D" w:themeColor="text2" w:themeShade="BF"/>
          <w:sz w:val="20"/>
          <w:szCs w:val="20"/>
        </w:rPr>
        <w:fldChar w:fldCharType="end"/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  <w:lang w:bidi="ar-EG"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الجنسية: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مصرية</w:t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  <w:lang w:bidi="ar-EG"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موبايل: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hAnsi="Simplified Arabic" w:cs="AdvertisingMedium" w:hint="cs"/>
          <w:color w:val="17365D" w:themeColor="text2" w:themeShade="BF"/>
          <w:sz w:val="20"/>
          <w:szCs w:val="20"/>
          <w:rtl/>
        </w:rPr>
        <w:t>0١٠٦٤٦٣٠٢٢٤   / 01002205442</w:t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  <w:lang w:bidi="ar-EG"/>
        </w:rPr>
      </w:pPr>
      <w:proofErr w:type="spellStart"/>
      <w:r w:rsidRPr="0089627C">
        <w:rPr>
          <w:rFonts w:ascii="Simplified Arabic" w:hAnsi="Simplified Arabic" w:cs="AdvertisingMedium"/>
          <w:sz w:val="20"/>
          <w:szCs w:val="20"/>
          <w:rtl/>
        </w:rPr>
        <w:t>الإيميل</w:t>
      </w:r>
      <w:proofErr w:type="spellEnd"/>
      <w:r w:rsidRPr="0089627C">
        <w:rPr>
          <w:rFonts w:ascii="Simplified Arabic" w:hAnsi="Simplified Arabic" w:cs="AdvertisingMedium"/>
          <w:sz w:val="20"/>
          <w:szCs w:val="20"/>
          <w:rtl/>
        </w:rPr>
        <w:t>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hyperlink r:id="rId8" w:history="1">
        <w:r w:rsidRPr="0089627C">
          <w:rPr>
            <w:rStyle w:val="Hyperlink"/>
            <w:rFonts w:ascii="Simplified Arabic" w:hAnsi="Simplified Arabic" w:cs="AdvertisingMedium"/>
            <w:color w:val="17365D" w:themeColor="text2" w:themeShade="BF"/>
            <w:sz w:val="20"/>
            <w:szCs w:val="20"/>
            <w:lang w:bidi="ar-EG"/>
          </w:rPr>
          <w:t>zotiefy@yahoo.com</w:t>
        </w:r>
      </w:hyperlink>
      <w:r>
        <w:rPr>
          <w:rStyle w:val="Hyperlink"/>
          <w:rFonts w:ascii="Simplified Arabic" w:hAnsi="Simplified Arabic" w:cs="AdvertisingMedium" w:hint="cs"/>
          <w:color w:val="17365D" w:themeColor="text2" w:themeShade="BF"/>
          <w:sz w:val="20"/>
          <w:szCs w:val="20"/>
          <w:rtl/>
          <w:lang w:bidi="ar-EG"/>
        </w:rPr>
        <w:t xml:space="preserve">  *** </w:t>
      </w:r>
      <w:hyperlink r:id="rId9" w:history="1">
        <w:r w:rsidRPr="0089627C">
          <w:rPr>
            <w:rStyle w:val="Hyperlink"/>
            <w:rFonts w:ascii="Simplified Arabic" w:hAnsi="Simplified Arabic" w:cs="AdvertisingMedium"/>
            <w:sz w:val="20"/>
            <w:szCs w:val="20"/>
            <w:lang w:bidi="ar-EG"/>
          </w:rPr>
          <w:t>zotiefy@aun.edu.eg</w:t>
        </w:r>
      </w:hyperlink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الدرجة العلمية: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دكتوراه الفلسفة في التربية (مناهج وطرق تدريس الرياضيات)</w:t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الوظيفة الحالية: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أستاذ المناهج وطرق تدريس الرياضيات. بكلية التربية بأسيوط/ جامعة أسيوط.</w:t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تاريخ شغل الوظيفة الحالية: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٢٠١٦</w:t>
      </w:r>
    </w:p>
    <w:p w:rsidR="002C3C60" w:rsidRPr="0089627C" w:rsidRDefault="002C3C60" w:rsidP="002C3C60">
      <w:pPr>
        <w:tabs>
          <w:tab w:val="right" w:pos="2661"/>
        </w:tabs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التخصص العـام:</w:t>
      </w:r>
      <w:r w:rsidRPr="0089627C">
        <w:rPr>
          <w:rFonts w:ascii="Simplified Arabic" w:hAnsi="Simplified Arabic" w:cs="AdvertisingMedium"/>
          <w:sz w:val="20"/>
          <w:szCs w:val="20"/>
          <w:rtl/>
        </w:rPr>
        <w:tab/>
      </w:r>
      <w:r>
        <w:rPr>
          <w:rFonts w:ascii="Simplified Arabic" w:hAnsi="Simplified Arabic" w:cs="AdvertisingMedium" w:hint="cs"/>
          <w:color w:val="17365D" w:themeColor="text2" w:themeShade="BF"/>
          <w:sz w:val="20"/>
          <w:szCs w:val="20"/>
          <w:rtl/>
          <w:lang w:bidi="ar-EG"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  <w:lang w:bidi="ar-EG"/>
        </w:rPr>
        <w:t>المناهج وطرق التدريس</w:t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  <w:lang w:bidi="ar-EG"/>
        </w:rPr>
      </w:pPr>
      <w:r w:rsidRPr="0089627C">
        <w:rPr>
          <w:rFonts w:ascii="Simplified Arabic" w:hAnsi="Simplified Arabic" w:cs="AdvertisingMedium"/>
          <w:sz w:val="20"/>
          <w:szCs w:val="20"/>
          <w:rtl/>
          <w:lang w:bidi="ar-EG"/>
        </w:rPr>
        <w:t>التخصص الدقيق</w:t>
      </w:r>
      <w:r w:rsidRPr="0089627C">
        <w:rPr>
          <w:rFonts w:ascii="Simplified Arabic" w:hAnsi="Simplified Arabic" w:cs="AdvertisingMedium"/>
          <w:sz w:val="20"/>
          <w:szCs w:val="20"/>
          <w:rtl/>
        </w:rPr>
        <w:t>: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  <w:lang w:bidi="ar-EG"/>
        </w:rPr>
        <w:t>طرق تدريس الرياضيات</w:t>
      </w:r>
    </w:p>
    <w:p w:rsidR="002C3C60" w:rsidRPr="0089627C" w:rsidRDefault="002C3C60" w:rsidP="002C3C60">
      <w:pPr>
        <w:jc w:val="both"/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  <w:lang w:bidi="ar-EG"/>
        </w:rPr>
        <w:t>مهارات الكمبيوتر: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</w:rPr>
        <w:t>International Computer Driving License “</w:t>
      </w:r>
      <w:r w:rsidRPr="0089627C">
        <w:rPr>
          <w:rFonts w:ascii="Simplified Arabic" w:hAnsi="Simplified Arabic" w:cs="AdvertisingMedium"/>
          <w:b/>
          <w:bCs/>
          <w:color w:val="17365D" w:themeColor="text2" w:themeShade="BF"/>
          <w:sz w:val="20"/>
          <w:szCs w:val="20"/>
        </w:rPr>
        <w:t>ICDL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</w:rPr>
        <w:t>"</w:t>
      </w:r>
    </w:p>
    <w:p w:rsidR="002C3C60" w:rsidRDefault="002C3C60" w:rsidP="002C3C60">
      <w:pPr>
        <w:jc w:val="both"/>
        <w:rPr>
          <w:rFonts w:ascii="Simplified Arabic" w:hAnsi="Simplified Arabic" w:cs="PT Bold Heading"/>
          <w:color w:val="943634" w:themeColor="accent2" w:themeShade="BF"/>
          <w:sz w:val="22"/>
          <w:szCs w:val="22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  <w:lang w:bidi="ar-EG"/>
        </w:rPr>
        <w:t>مهارات اللغة: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اللغة العربية واللغة الانجليزية</w:t>
      </w:r>
    </w:p>
    <w:p w:rsidR="0089627C" w:rsidRPr="00B52F5C" w:rsidRDefault="0089627C" w:rsidP="00B52F5C">
      <w:pPr>
        <w:jc w:val="both"/>
        <w:rPr>
          <w:rFonts w:ascii="Simplified Arabic" w:hAnsi="Simplified Arabic" w:cs="PT Bold Heading"/>
          <w:b/>
          <w:bCs/>
          <w:color w:val="943634" w:themeColor="accent2" w:themeShade="BF"/>
          <w:sz w:val="22"/>
          <w:szCs w:val="22"/>
          <w:rtl/>
          <w:lang w:bidi="ar-EG"/>
        </w:rPr>
      </w:pPr>
      <w:r w:rsidRPr="00B52F5C">
        <w:rPr>
          <w:rFonts w:ascii="Simplified Arabic" w:hAnsi="Simplified Arabic" w:cs="PT Bold Heading" w:hint="cs"/>
          <w:b/>
          <w:bCs/>
          <w:color w:val="943634" w:themeColor="accent2" w:themeShade="BF"/>
          <w:sz w:val="22"/>
          <w:szCs w:val="22"/>
          <w:rtl/>
          <w:lang w:bidi="ar-EG"/>
        </w:rPr>
        <w:t>ا</w:t>
      </w:r>
      <w:r w:rsidRPr="00B52F5C">
        <w:rPr>
          <w:rFonts w:ascii="Simplified Arabic" w:hAnsi="Simplified Arabic" w:cs="PT Bold Heading"/>
          <w:b/>
          <w:bCs/>
          <w:color w:val="943634" w:themeColor="accent2" w:themeShade="BF"/>
          <w:sz w:val="22"/>
          <w:szCs w:val="22"/>
          <w:rtl/>
        </w:rPr>
        <w:t xml:space="preserve">لمؤهلات العلميـة : </w:t>
      </w:r>
    </w:p>
    <w:p w:rsidR="00293135" w:rsidRDefault="00293135" w:rsidP="00293135">
      <w:pPr>
        <w:numPr>
          <w:ilvl w:val="0"/>
          <w:numId w:val="21"/>
        </w:numPr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بكالوريوس العلوم والتربية شعبة الرياضيات</w:t>
      </w:r>
      <w:r>
        <w:rPr>
          <w:rFonts w:hint="cs"/>
          <w:rtl/>
        </w:rPr>
        <w:t xml:space="preserve"> -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جيد جداً مع مرتبة الشرف</w:t>
      </w:r>
      <w:r w:rsidRPr="0089627C">
        <w:rPr>
          <w:rFonts w:ascii="Simplified Arabic" w:hAnsi="Simplified Arabic" w:cs="PT Bold Heading" w:hint="cs"/>
          <w:color w:val="17365D" w:themeColor="text2" w:themeShade="BF"/>
          <w:sz w:val="20"/>
          <w:szCs w:val="20"/>
          <w:rtl/>
        </w:rPr>
        <w:t xml:space="preserve"> </w:t>
      </w:r>
      <w:r w:rsidRPr="0089627C">
        <w:rPr>
          <w:rFonts w:ascii="Simplified Arabic" w:hAnsi="Simplified Arabic" w:cs="PT Bold Heading" w:hint="cs"/>
          <w:b/>
          <w:bCs/>
          <w:color w:val="17365D" w:themeColor="text2" w:themeShade="BF"/>
          <w:sz w:val="20"/>
          <w:szCs w:val="20"/>
          <w:rtl/>
        </w:rPr>
        <w:t xml:space="preserve"> </w:t>
      </w:r>
      <w:r w:rsidRPr="0089627C">
        <w:rPr>
          <w:rFonts w:ascii="Simplified Arabic" w:hAnsi="Simplified Arabic" w:cs="AdvertisingMedium" w:hint="cs"/>
          <w:color w:val="17365D" w:themeColor="text2" w:themeShade="BF"/>
          <w:sz w:val="20"/>
          <w:szCs w:val="20"/>
          <w:rtl/>
        </w:rPr>
        <w:t>(1995)</w:t>
      </w:r>
    </w:p>
    <w:p w:rsidR="00293135" w:rsidRDefault="00293135" w:rsidP="00293135">
      <w:pPr>
        <w:numPr>
          <w:ilvl w:val="0"/>
          <w:numId w:val="21"/>
        </w:numPr>
        <w:rPr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الدبلوم الخاصة في التربية</w:t>
      </w:r>
      <w:r>
        <w:rPr>
          <w:rFonts w:hint="cs"/>
          <w:rtl/>
        </w:rPr>
        <w:t xml:space="preserve">- </w:t>
      </w:r>
      <w:r w:rsidRPr="0089627C">
        <w:rPr>
          <w:rFonts w:ascii="Simplified Arabic" w:hAnsi="Simplified Arabic" w:cs="AdvertisingMedium"/>
          <w:color w:val="17365D" w:themeColor="text2" w:themeShade="BF"/>
          <w:sz w:val="20"/>
          <w:szCs w:val="20"/>
          <w:rtl/>
        </w:rPr>
        <w:t>جيد جداً</w:t>
      </w:r>
      <w:r w:rsidRPr="0089627C">
        <w:rPr>
          <w:rFonts w:ascii="Simplified Arabic" w:hAnsi="Simplified Arabic" w:cs="AdvertisingMedium" w:hint="cs"/>
          <w:color w:val="17365D" w:themeColor="text2" w:themeShade="BF"/>
          <w:sz w:val="20"/>
          <w:szCs w:val="20"/>
          <w:rtl/>
        </w:rPr>
        <w:t xml:space="preserve">    (1997)</w:t>
      </w:r>
    </w:p>
    <w:p w:rsidR="00293135" w:rsidRDefault="00293135" w:rsidP="00293135">
      <w:pPr>
        <w:numPr>
          <w:ilvl w:val="0"/>
          <w:numId w:val="21"/>
        </w:numPr>
        <w:rPr>
          <w:rtl/>
        </w:rPr>
      </w:pPr>
      <w:r w:rsidRPr="0089627C">
        <w:rPr>
          <w:rFonts w:ascii="Simplified Arabic" w:hAnsi="Simplified Arabic" w:cs="AdvertisingMedium"/>
          <w:sz w:val="20"/>
          <w:szCs w:val="20"/>
          <w:rtl/>
        </w:rPr>
        <w:t>ماجستير التربية (مناهج وطرق تدريس الرياضيات)</w:t>
      </w:r>
      <w:r>
        <w:rPr>
          <w:rFonts w:hint="cs"/>
          <w:rtl/>
        </w:rPr>
        <w:t xml:space="preserve">- </w:t>
      </w:r>
      <w:r w:rsidRPr="0089627C">
        <w:rPr>
          <w:rFonts w:ascii="Simplified Arabic" w:hAnsi="Simplified Arabic" w:cs="AdvertisingMedium" w:hint="cs"/>
          <w:color w:val="17365D" w:themeColor="text2" w:themeShade="BF"/>
          <w:sz w:val="20"/>
          <w:szCs w:val="20"/>
          <w:rtl/>
        </w:rPr>
        <w:t>ممتاز (2000)</w:t>
      </w:r>
    </w:p>
    <w:p w:rsidR="00293135" w:rsidRDefault="00293135" w:rsidP="00293135">
      <w:pPr>
        <w:numPr>
          <w:ilvl w:val="0"/>
          <w:numId w:val="21"/>
        </w:numPr>
        <w:rPr>
          <w:rtl/>
        </w:rPr>
      </w:pPr>
      <w:r w:rsidRPr="0089627C">
        <w:rPr>
          <w:rFonts w:ascii="Simplified Arabic" w:hAnsi="Simplified Arabic" w:cs="AdvertisingMedium" w:hint="cs"/>
          <w:b/>
          <w:bCs/>
          <w:sz w:val="20"/>
          <w:szCs w:val="20"/>
          <w:rtl/>
        </w:rPr>
        <w:t xml:space="preserve">دكتوراه فلسفة </w:t>
      </w:r>
      <w:r w:rsidRPr="0089627C">
        <w:rPr>
          <w:rFonts w:ascii="Simplified Arabic" w:hAnsi="Simplified Arabic" w:cs="AdvertisingMedium"/>
          <w:sz w:val="20"/>
          <w:szCs w:val="20"/>
          <w:rtl/>
        </w:rPr>
        <w:t>التربية (مناهج وطرق تدريس الرياضيات)</w:t>
      </w:r>
      <w:r>
        <w:rPr>
          <w:rFonts w:hint="cs"/>
          <w:rtl/>
        </w:rPr>
        <w:t xml:space="preserve">- </w:t>
      </w:r>
      <w:r w:rsidRPr="0089627C">
        <w:rPr>
          <w:rFonts w:ascii="Simplified Arabic" w:hAnsi="Simplified Arabic" w:cs="AdvertisingMedium" w:hint="cs"/>
          <w:sz w:val="20"/>
          <w:szCs w:val="20"/>
          <w:rtl/>
        </w:rPr>
        <w:t>2003</w:t>
      </w:r>
    </w:p>
    <w:p w:rsidR="0089627C" w:rsidRDefault="0089627C" w:rsidP="00B52F5C">
      <w:pPr>
        <w:jc w:val="both"/>
        <w:rPr>
          <w:rFonts w:ascii="Simplified Arabic" w:hAnsi="Simplified Arabic" w:cs="PT Bold Heading"/>
          <w:b/>
          <w:bCs/>
          <w:color w:val="943634" w:themeColor="accent2" w:themeShade="BF"/>
          <w:sz w:val="22"/>
          <w:szCs w:val="22"/>
          <w:rtl/>
        </w:rPr>
      </w:pPr>
      <w:r w:rsidRPr="00B52F5C">
        <w:rPr>
          <w:rFonts w:ascii="Simplified Arabic" w:hAnsi="Simplified Arabic" w:cs="PT Bold Heading"/>
          <w:b/>
          <w:bCs/>
          <w:color w:val="943634" w:themeColor="accent2" w:themeShade="BF"/>
          <w:sz w:val="22"/>
          <w:szCs w:val="22"/>
          <w:rtl/>
        </w:rPr>
        <w:t xml:space="preserve">التدرج الوظيفي: </w:t>
      </w:r>
    </w:p>
    <w:p w:rsidR="00293135" w:rsidRPr="006270C7" w:rsidRDefault="00293135" w:rsidP="006270C7">
      <w:pPr>
        <w:jc w:val="both"/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</w:pPr>
      <w:r w:rsidRPr="00293135">
        <w:rPr>
          <w:rFonts w:ascii="Simplified Arabic" w:hAnsi="Simplified Arabic" w:cs="AdvertisingMedium"/>
          <w:sz w:val="20"/>
          <w:szCs w:val="20"/>
          <w:rtl/>
          <w:lang w:bidi="ar-EG"/>
        </w:rPr>
        <w:t>من ٢٠/١٢ / ١٩٩٥ إلى ٨/ ٥/ ٢٠٠٠</w:t>
      </w:r>
      <w:r w:rsidRPr="00293135">
        <w:rPr>
          <w:rFonts w:ascii="Simplified Arabic" w:hAnsi="Simplified Arabic" w:cs="PT Bold Heading" w:hint="cs"/>
          <w:b/>
          <w:bCs/>
          <w:sz w:val="20"/>
          <w:szCs w:val="20"/>
          <w:rtl/>
          <w:lang w:bidi="ar-EG"/>
        </w:rPr>
        <w:t xml:space="preserve">   </w:t>
      </w:r>
      <w:r w:rsidRPr="00293135">
        <w:rPr>
          <w:rFonts w:ascii="Simplified Arabic" w:hAnsi="Simplified Arabic" w:hint="cs"/>
          <w:b/>
          <w:bCs/>
          <w:sz w:val="20"/>
          <w:szCs w:val="20"/>
          <w:rtl/>
          <w:lang w:bidi="ar-EG"/>
        </w:rPr>
        <w:t xml:space="preserve">-      </w:t>
      </w:r>
      <w:r w:rsidRPr="00293135">
        <w:rPr>
          <w:rFonts w:ascii="Simplified Arabic" w:hAnsi="Simplified Arabic" w:cs="AdvertisingMedium"/>
          <w:color w:val="365F91" w:themeColor="accent1" w:themeShade="BF"/>
          <w:sz w:val="20"/>
          <w:szCs w:val="20"/>
          <w:rtl/>
          <w:lang w:bidi="ar-EG"/>
        </w:rPr>
        <w:t>معيد</w:t>
      </w:r>
      <w:r w:rsidR="006270C7">
        <w:rPr>
          <w:rFonts w:ascii="Simplified Arabic" w:hAnsi="Simplified Arabic" w:cs="PT Bold Heading" w:hint="cs"/>
          <w:b/>
          <w:bCs/>
          <w:color w:val="943634" w:themeColor="accent2" w:themeShade="BF"/>
          <w:sz w:val="22"/>
          <w:szCs w:val="22"/>
          <w:rtl/>
          <w:lang w:bidi="ar-EG"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قسم المناهج وطرق التدريس بكلية التربية بأسيوط ـ</w:t>
      </w:r>
      <w:r w:rsidR="006270C7" w:rsidRPr="006270C7">
        <w:rPr>
          <w:rFonts w:ascii="Simplified Arabic" w:hAnsi="Simplified Arabic" w:cs="AdvertisingMedium" w:hint="cs"/>
          <w:color w:val="76923C" w:themeColor="accent3" w:themeShade="BF"/>
          <w:sz w:val="18"/>
          <w:szCs w:val="18"/>
          <w:rtl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جامعة أسيوط</w:t>
      </w:r>
    </w:p>
    <w:p w:rsidR="006270C7" w:rsidRPr="006270C7" w:rsidRDefault="00293135" w:rsidP="006270C7">
      <w:pPr>
        <w:jc w:val="both"/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</w:pPr>
      <w:r w:rsidRPr="00293135">
        <w:rPr>
          <w:rFonts w:ascii="Simplified Arabic" w:hAnsi="Simplified Arabic" w:cs="AdvertisingMedium"/>
          <w:sz w:val="20"/>
          <w:szCs w:val="20"/>
          <w:rtl/>
          <w:lang w:bidi="ar-EG"/>
        </w:rPr>
        <w:t>من ٨/ ٥/ ٢٠٠٠ إلى ٢٨/ ١٢ / ٢٠٠٣</w:t>
      </w:r>
      <w:r w:rsidRPr="00293135">
        <w:rPr>
          <w:rFonts w:ascii="Simplified Arabic" w:hAnsi="Simplified Arabic" w:cs="PT Bold Heading" w:hint="cs"/>
          <w:b/>
          <w:bCs/>
          <w:sz w:val="20"/>
          <w:szCs w:val="20"/>
          <w:rtl/>
          <w:lang w:bidi="ar-EG"/>
        </w:rPr>
        <w:t xml:space="preserve">  </w:t>
      </w:r>
      <w:r w:rsidRPr="00293135">
        <w:rPr>
          <w:rFonts w:ascii="Simplified Arabic" w:hAnsi="Simplified Arabic" w:hint="cs"/>
          <w:b/>
          <w:bCs/>
          <w:sz w:val="20"/>
          <w:szCs w:val="20"/>
          <w:rtl/>
          <w:lang w:bidi="ar-EG"/>
        </w:rPr>
        <w:t xml:space="preserve">-      </w:t>
      </w:r>
      <w:r w:rsidRPr="00293135">
        <w:rPr>
          <w:rFonts w:ascii="Simplified Arabic" w:hAnsi="Simplified Arabic" w:cs="AdvertisingMedium"/>
          <w:color w:val="365F91" w:themeColor="accent1" w:themeShade="BF"/>
          <w:sz w:val="20"/>
          <w:szCs w:val="20"/>
          <w:rtl/>
          <w:lang w:bidi="ar-EG"/>
        </w:rPr>
        <w:t>م</w:t>
      </w:r>
      <w:r w:rsidRPr="00293135">
        <w:rPr>
          <w:rFonts w:ascii="Simplified Arabic" w:hAnsi="Simplified Arabic" w:cs="AdvertisingMedium" w:hint="cs"/>
          <w:color w:val="365F91" w:themeColor="accent1" w:themeShade="BF"/>
          <w:sz w:val="20"/>
          <w:szCs w:val="20"/>
          <w:rtl/>
          <w:lang w:bidi="ar-EG"/>
        </w:rPr>
        <w:t>درس مساعد</w:t>
      </w:r>
      <w:r w:rsidR="006270C7">
        <w:rPr>
          <w:rFonts w:ascii="Simplified Arabic" w:hAnsi="Simplified Arabic" w:cs="PT Bold Heading" w:hint="cs"/>
          <w:b/>
          <w:bCs/>
          <w:color w:val="943634" w:themeColor="accent2" w:themeShade="BF"/>
          <w:sz w:val="22"/>
          <w:szCs w:val="22"/>
          <w:rtl/>
          <w:lang w:bidi="ar-EG"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قسم المناهج وطرق التدريس بكلية التربية بأسيوط ـ</w:t>
      </w:r>
      <w:r w:rsidR="006270C7" w:rsidRPr="006270C7">
        <w:rPr>
          <w:rFonts w:ascii="Simplified Arabic" w:hAnsi="Simplified Arabic" w:cs="AdvertisingMedium" w:hint="cs"/>
          <w:color w:val="76923C" w:themeColor="accent3" w:themeShade="BF"/>
          <w:sz w:val="18"/>
          <w:szCs w:val="18"/>
          <w:rtl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جامعة أسيوط</w:t>
      </w:r>
    </w:p>
    <w:p w:rsidR="006270C7" w:rsidRPr="006270C7" w:rsidRDefault="00293135" w:rsidP="006270C7">
      <w:pPr>
        <w:jc w:val="both"/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</w:pPr>
      <w:r w:rsidRPr="00293135">
        <w:rPr>
          <w:rFonts w:ascii="Simplified Arabic" w:hAnsi="Simplified Arabic" w:cs="AdvertisingMedium"/>
          <w:sz w:val="20"/>
          <w:szCs w:val="20"/>
          <w:rtl/>
          <w:lang w:bidi="ar-EG"/>
        </w:rPr>
        <w:t>من ٢٨/ ١٢ / ٢٠٠٣ إلى ١/ ٧/ ٢٠١٢</w:t>
      </w:r>
      <w:r w:rsidRPr="00293135">
        <w:rPr>
          <w:rFonts w:ascii="Simplified Arabic" w:hAnsi="Simplified Arabic" w:cs="PT Bold Heading" w:hint="cs"/>
          <w:b/>
          <w:bCs/>
          <w:sz w:val="20"/>
          <w:szCs w:val="20"/>
          <w:rtl/>
          <w:lang w:bidi="ar-EG"/>
        </w:rPr>
        <w:t xml:space="preserve"> </w:t>
      </w:r>
      <w:r w:rsidRPr="00293135">
        <w:rPr>
          <w:rFonts w:ascii="Simplified Arabic" w:hAnsi="Simplified Arabic" w:hint="cs"/>
          <w:b/>
          <w:bCs/>
          <w:sz w:val="20"/>
          <w:szCs w:val="20"/>
          <w:rtl/>
          <w:lang w:bidi="ar-EG"/>
        </w:rPr>
        <w:t xml:space="preserve">-      </w:t>
      </w:r>
      <w:r w:rsidRPr="00293135">
        <w:rPr>
          <w:rFonts w:ascii="Simplified Arabic" w:hAnsi="Simplified Arabic" w:cs="AdvertisingMedium"/>
          <w:color w:val="365F91" w:themeColor="accent1" w:themeShade="BF"/>
          <w:sz w:val="20"/>
          <w:szCs w:val="20"/>
          <w:rtl/>
          <w:lang w:bidi="ar-EG"/>
        </w:rPr>
        <w:t>م</w:t>
      </w:r>
      <w:r w:rsidRPr="00293135">
        <w:rPr>
          <w:rFonts w:ascii="Simplified Arabic" w:hAnsi="Simplified Arabic" w:cs="AdvertisingMedium" w:hint="cs"/>
          <w:color w:val="365F91" w:themeColor="accent1" w:themeShade="BF"/>
          <w:sz w:val="20"/>
          <w:szCs w:val="20"/>
          <w:rtl/>
          <w:lang w:bidi="ar-EG"/>
        </w:rPr>
        <w:t>درس</w:t>
      </w:r>
      <w:r w:rsidR="006270C7">
        <w:rPr>
          <w:rFonts w:ascii="Simplified Arabic" w:hAnsi="Simplified Arabic" w:cs="AdvertisingMedium" w:hint="cs"/>
          <w:color w:val="365F91" w:themeColor="accent1" w:themeShade="BF"/>
          <w:sz w:val="20"/>
          <w:szCs w:val="20"/>
          <w:rtl/>
          <w:lang w:bidi="ar-EG"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قسم المناهج وطرق التدريس بكلية التربية بأسيوط ـ</w:t>
      </w:r>
      <w:r w:rsidR="006270C7" w:rsidRPr="006270C7">
        <w:rPr>
          <w:rFonts w:ascii="Simplified Arabic" w:hAnsi="Simplified Arabic" w:cs="AdvertisingMedium" w:hint="cs"/>
          <w:color w:val="76923C" w:themeColor="accent3" w:themeShade="BF"/>
          <w:sz w:val="18"/>
          <w:szCs w:val="18"/>
          <w:rtl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جامعة أسيوط</w:t>
      </w:r>
    </w:p>
    <w:p w:rsidR="006270C7" w:rsidRPr="006270C7" w:rsidRDefault="00293135" w:rsidP="006270C7">
      <w:pPr>
        <w:jc w:val="both"/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</w:pPr>
      <w:r w:rsidRPr="00293135">
        <w:rPr>
          <w:rFonts w:ascii="Simplified Arabic" w:hAnsi="Simplified Arabic" w:cs="AdvertisingMedium"/>
          <w:sz w:val="20"/>
          <w:szCs w:val="20"/>
          <w:rtl/>
          <w:lang w:bidi="ar-EG"/>
        </w:rPr>
        <w:t>من ١/ ٧/ ٢٠١٢ إلى ٢٧/١١/٢٠١٦</w:t>
      </w:r>
      <w:r w:rsidR="006270C7">
        <w:rPr>
          <w:rFonts w:ascii="Simplified Arabic" w:hAnsi="Simplified Arabic" w:cs="PT Bold Heading" w:hint="cs"/>
          <w:b/>
          <w:bCs/>
          <w:sz w:val="20"/>
          <w:szCs w:val="20"/>
          <w:rtl/>
          <w:lang w:bidi="ar-EG"/>
        </w:rPr>
        <w:t xml:space="preserve">   </w:t>
      </w:r>
      <w:r w:rsidRPr="00293135">
        <w:rPr>
          <w:rFonts w:ascii="Simplified Arabic" w:hAnsi="Simplified Arabic" w:cs="PT Bold Heading" w:hint="cs"/>
          <w:b/>
          <w:bCs/>
          <w:sz w:val="20"/>
          <w:szCs w:val="20"/>
          <w:rtl/>
          <w:lang w:bidi="ar-EG"/>
        </w:rPr>
        <w:t xml:space="preserve"> </w:t>
      </w:r>
      <w:r w:rsidRPr="00293135">
        <w:rPr>
          <w:rFonts w:ascii="Simplified Arabic" w:hAnsi="Simplified Arabic" w:hint="cs"/>
          <w:b/>
          <w:bCs/>
          <w:sz w:val="20"/>
          <w:szCs w:val="20"/>
          <w:rtl/>
          <w:lang w:bidi="ar-EG"/>
        </w:rPr>
        <w:t xml:space="preserve">-     </w:t>
      </w:r>
      <w:r w:rsidRPr="00293135">
        <w:rPr>
          <w:rFonts w:ascii="Simplified Arabic" w:hAnsi="Simplified Arabic" w:cs="AdvertisingMedium" w:hint="cs"/>
          <w:color w:val="365F91" w:themeColor="accent1" w:themeShade="BF"/>
          <w:sz w:val="20"/>
          <w:szCs w:val="20"/>
          <w:rtl/>
          <w:lang w:bidi="ar-EG"/>
        </w:rPr>
        <w:t>أستاذ مساعد</w:t>
      </w:r>
      <w:r w:rsidR="006270C7">
        <w:rPr>
          <w:rFonts w:ascii="Simplified Arabic" w:hAnsi="Simplified Arabic" w:cs="AdvertisingMedium" w:hint="cs"/>
          <w:color w:val="365F91" w:themeColor="accent1" w:themeShade="BF"/>
          <w:sz w:val="20"/>
          <w:szCs w:val="20"/>
          <w:rtl/>
          <w:lang w:bidi="ar-EG"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قسم المناهج وطرق التدريس بكلية التربية بأسيوط ـ</w:t>
      </w:r>
      <w:r w:rsidR="006270C7" w:rsidRPr="006270C7">
        <w:rPr>
          <w:rFonts w:ascii="Simplified Arabic" w:hAnsi="Simplified Arabic" w:cs="AdvertisingMedium" w:hint="cs"/>
          <w:color w:val="76923C" w:themeColor="accent3" w:themeShade="BF"/>
          <w:sz w:val="18"/>
          <w:szCs w:val="18"/>
          <w:rtl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جامعة أسيوط</w:t>
      </w:r>
    </w:p>
    <w:p w:rsidR="00293135" w:rsidRPr="006270C7" w:rsidRDefault="00293135" w:rsidP="006270C7">
      <w:pPr>
        <w:jc w:val="both"/>
        <w:rPr>
          <w:rFonts w:ascii="Simplified Arabic" w:hAnsi="Simplified Arabic" w:cs="AdvertisingMedium"/>
          <w:color w:val="76923C" w:themeColor="accent3" w:themeShade="BF"/>
          <w:sz w:val="18"/>
          <w:szCs w:val="18"/>
        </w:rPr>
      </w:pPr>
      <w:r w:rsidRPr="00293135">
        <w:rPr>
          <w:rFonts w:ascii="Simplified Arabic" w:hAnsi="Simplified Arabic" w:cs="AdvertisingMedium"/>
          <w:sz w:val="20"/>
          <w:szCs w:val="20"/>
          <w:rtl/>
          <w:lang w:bidi="ar-EG"/>
        </w:rPr>
        <w:t>من  ٢٧/١١/٢٠١٦</w:t>
      </w:r>
      <w:r w:rsidRPr="00293135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حتى تاريخه</w:t>
      </w:r>
      <w:r w:rsidRPr="00293135">
        <w:rPr>
          <w:rFonts w:ascii="Simplified Arabic" w:hAnsi="Simplified Arabic" w:cs="PT Bold Heading" w:hint="cs"/>
          <w:b/>
          <w:bCs/>
          <w:sz w:val="20"/>
          <w:szCs w:val="20"/>
          <w:rtl/>
          <w:lang w:bidi="ar-EG"/>
        </w:rPr>
        <w:t xml:space="preserve">    </w:t>
      </w:r>
      <w:r w:rsidR="006270C7">
        <w:rPr>
          <w:rFonts w:ascii="Simplified Arabic" w:hAnsi="Simplified Arabic" w:cs="PT Bold Heading" w:hint="cs"/>
          <w:b/>
          <w:bCs/>
          <w:sz w:val="20"/>
          <w:szCs w:val="20"/>
          <w:rtl/>
          <w:lang w:bidi="ar-EG"/>
        </w:rPr>
        <w:t xml:space="preserve">    </w:t>
      </w:r>
      <w:r w:rsidRPr="00293135">
        <w:rPr>
          <w:rFonts w:ascii="Simplified Arabic" w:hAnsi="Simplified Arabic" w:cs="PT Bold Heading" w:hint="cs"/>
          <w:b/>
          <w:bCs/>
          <w:sz w:val="20"/>
          <w:szCs w:val="20"/>
          <w:rtl/>
          <w:lang w:bidi="ar-EG"/>
        </w:rPr>
        <w:t xml:space="preserve">  </w:t>
      </w:r>
      <w:r w:rsidRPr="00293135">
        <w:rPr>
          <w:rFonts w:ascii="Simplified Arabic" w:hAnsi="Simplified Arabic" w:hint="cs"/>
          <w:b/>
          <w:bCs/>
          <w:sz w:val="20"/>
          <w:szCs w:val="20"/>
          <w:rtl/>
          <w:lang w:bidi="ar-EG"/>
        </w:rPr>
        <w:t xml:space="preserve">- </w:t>
      </w:r>
      <w:r w:rsidR="006270C7">
        <w:rPr>
          <w:rFonts w:ascii="Simplified Arabic" w:hAnsi="Simplified Arabic" w:hint="cs"/>
          <w:b/>
          <w:bCs/>
          <w:sz w:val="20"/>
          <w:szCs w:val="20"/>
          <w:rtl/>
          <w:lang w:bidi="ar-EG"/>
        </w:rPr>
        <w:t xml:space="preserve"> </w:t>
      </w:r>
      <w:r w:rsidRPr="00293135">
        <w:rPr>
          <w:rFonts w:ascii="Simplified Arabic" w:hAnsi="Simplified Arabic" w:hint="cs"/>
          <w:b/>
          <w:bCs/>
          <w:sz w:val="20"/>
          <w:szCs w:val="20"/>
          <w:rtl/>
          <w:lang w:bidi="ar-EG"/>
        </w:rPr>
        <w:t xml:space="preserve">   </w:t>
      </w:r>
      <w:r w:rsidRPr="00293135">
        <w:rPr>
          <w:rFonts w:ascii="Simplified Arabic" w:hAnsi="Simplified Arabic" w:cs="AdvertisingMedium" w:hint="cs"/>
          <w:color w:val="365F91" w:themeColor="accent1" w:themeShade="BF"/>
          <w:sz w:val="20"/>
          <w:szCs w:val="20"/>
          <w:rtl/>
          <w:lang w:bidi="ar-EG"/>
        </w:rPr>
        <w:t>أستاذ</w:t>
      </w:r>
      <w:r w:rsidR="006270C7">
        <w:rPr>
          <w:rFonts w:ascii="Simplified Arabic" w:hAnsi="Simplified Arabic" w:cs="AdvertisingMedium" w:hint="cs"/>
          <w:color w:val="365F91" w:themeColor="accent1" w:themeShade="BF"/>
          <w:sz w:val="20"/>
          <w:szCs w:val="20"/>
          <w:rtl/>
          <w:lang w:bidi="ar-EG"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قسم المناهج وطرق التدريس بكلية التربية بأسيوط ـ</w:t>
      </w:r>
      <w:r w:rsidR="006270C7" w:rsidRPr="006270C7">
        <w:rPr>
          <w:rFonts w:ascii="Simplified Arabic" w:hAnsi="Simplified Arabic" w:cs="AdvertisingMedium" w:hint="cs"/>
          <w:color w:val="76923C" w:themeColor="accent3" w:themeShade="BF"/>
          <w:sz w:val="18"/>
          <w:szCs w:val="18"/>
          <w:rtl/>
        </w:rPr>
        <w:t xml:space="preserve"> </w:t>
      </w:r>
      <w:r w:rsidR="006270C7" w:rsidRPr="006270C7">
        <w:rPr>
          <w:rFonts w:ascii="Simplified Arabic" w:hAnsi="Simplified Arabic" w:cs="AdvertisingMedium"/>
          <w:color w:val="76923C" w:themeColor="accent3" w:themeShade="BF"/>
          <w:sz w:val="18"/>
          <w:szCs w:val="18"/>
          <w:rtl/>
        </w:rPr>
        <w:t>جامعة أسيوط</w:t>
      </w:r>
    </w:p>
    <w:p w:rsidR="0089627C" w:rsidRPr="00B52F5C" w:rsidRDefault="0089627C" w:rsidP="002C3C60">
      <w:pPr>
        <w:jc w:val="both"/>
        <w:rPr>
          <w:b/>
          <w:color w:val="943634" w:themeColor="accent2" w:themeShade="BF"/>
          <w:sz w:val="2"/>
          <w:szCs w:val="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2F5C">
        <w:rPr>
          <w:rFonts w:cs="PT Bold Heading" w:hint="cs"/>
          <w:b/>
          <w:color w:val="943634" w:themeColor="accent2" w:themeShade="BF"/>
          <w:sz w:val="22"/>
          <w:szCs w:val="22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بيان بالأنشطة الجامعية</w:t>
      </w:r>
    </w:p>
    <w:p w:rsidR="0089627C" w:rsidRPr="001F4F64" w:rsidRDefault="0089627C" w:rsidP="00B52F5C">
      <w:pPr>
        <w:jc w:val="both"/>
        <w:rPr>
          <w:sz w:val="2"/>
          <w:szCs w:val="2"/>
          <w:rtl/>
          <w:lang w:bidi="ar-EG"/>
        </w:rPr>
      </w:pPr>
    </w:p>
    <w:p w:rsidR="0089627C" w:rsidRPr="00B52F5C" w:rsidRDefault="0089627C" w:rsidP="002C3C60">
      <w:pPr>
        <w:ind w:firstLine="360"/>
        <w:jc w:val="both"/>
        <w:rPr>
          <w:rFonts w:ascii="Simplified Arabic" w:hAnsi="Simplified Arabic" w:cs="PT Bold Heading"/>
          <w:b/>
          <w:bCs/>
          <w:color w:val="C00000"/>
          <w:sz w:val="20"/>
          <w:szCs w:val="20"/>
          <w:rtl/>
          <w:lang w:bidi="ar-EG"/>
        </w:rPr>
      </w:pPr>
      <w:r w:rsidRPr="00B52F5C">
        <w:rPr>
          <w:rFonts w:ascii="Simplified Arabic" w:hAnsi="Simplified Arabic" w:cs="PT Bold Heading" w:hint="cs"/>
          <w:b/>
          <w:bCs/>
          <w:color w:val="C00000"/>
          <w:sz w:val="20"/>
          <w:szCs w:val="20"/>
          <w:rtl/>
          <w:lang w:bidi="ar-EG"/>
        </w:rPr>
        <w:t>النشاط العلمي داخل القسم</w:t>
      </w:r>
    </w:p>
    <w:p w:rsidR="0089627C" w:rsidRPr="0089627C" w:rsidRDefault="0089627C" w:rsidP="00B52F5C">
      <w:pPr>
        <w:jc w:val="both"/>
        <w:rPr>
          <w:rFonts w:ascii="Simplified Arabic" w:hAnsi="Simplified Arabic" w:cs="Simplified Arabic"/>
          <w:b/>
          <w:bCs/>
          <w:sz w:val="4"/>
          <w:szCs w:val="4"/>
          <w:rtl/>
          <w:lang w:bidi="ar-EG"/>
        </w:rPr>
      </w:pPr>
    </w:p>
    <w:p w:rsidR="00293135" w:rsidRPr="00B52F5C" w:rsidRDefault="00293135" w:rsidP="00293135">
      <w:pPr>
        <w:numPr>
          <w:ilvl w:val="0"/>
          <w:numId w:val="3"/>
        </w:numPr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في أعمال الجلسات العلمية (</w:t>
      </w:r>
      <w:proofErr w:type="spellStart"/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السيمنار</w:t>
      </w:r>
      <w:proofErr w:type="spellEnd"/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) التي يعقدها القسم.</w:t>
      </w:r>
    </w:p>
    <w:p w:rsidR="00293135" w:rsidRPr="00B52F5C" w:rsidRDefault="00293135" w:rsidP="00293135">
      <w:pPr>
        <w:numPr>
          <w:ilvl w:val="0"/>
          <w:numId w:val="3"/>
        </w:numPr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المشاركة بحضور المناقشات العلمية التي تتم بالكلية. </w:t>
      </w:r>
    </w:p>
    <w:p w:rsidR="00293135" w:rsidRPr="00B52F5C" w:rsidRDefault="00293135" w:rsidP="00293135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عضو بمجلس القسم منذ عام 2011 وحتى تاريخه.</w:t>
      </w:r>
    </w:p>
    <w:p w:rsidR="00293135" w:rsidRDefault="00293135" w:rsidP="00293135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اعداد ملف للمقررات التي تم تدريسها.</w:t>
      </w:r>
    </w:p>
    <w:p w:rsidR="0089627C" w:rsidRPr="00293135" w:rsidRDefault="00293135" w:rsidP="00293135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293135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توصيف المقررات العلمية التي تم تدريسها.</w:t>
      </w:r>
    </w:p>
    <w:p w:rsidR="0089627C" w:rsidRPr="0089627C" w:rsidRDefault="0089627C" w:rsidP="002C3C60">
      <w:pPr>
        <w:jc w:val="both"/>
        <w:rPr>
          <w:rFonts w:ascii="Simplified Arabic" w:hAnsi="Simplified Arabic" w:cs="PT Bold Heading"/>
          <w:b/>
          <w:bCs/>
          <w:color w:val="C00000"/>
          <w:sz w:val="22"/>
          <w:szCs w:val="22"/>
          <w:rtl/>
          <w:lang w:bidi="ar-EG"/>
        </w:rPr>
      </w:pPr>
      <w:r w:rsidRPr="0089627C">
        <w:rPr>
          <w:rFonts w:ascii="Simplified Arabic" w:hAnsi="Simplified Arabic" w:cs="PT Bold Heading" w:hint="cs"/>
          <w:b/>
          <w:bCs/>
          <w:color w:val="C00000"/>
          <w:sz w:val="22"/>
          <w:szCs w:val="22"/>
          <w:rtl/>
          <w:lang w:bidi="ar-EG"/>
        </w:rPr>
        <w:t>النشاط العلمي داخل الكلية</w:t>
      </w:r>
    </w:p>
    <w:p w:rsidR="0089627C" w:rsidRPr="00A4210E" w:rsidRDefault="0089627C" w:rsidP="00B52F5C">
      <w:pPr>
        <w:pStyle w:val="ListParagraph"/>
        <w:ind w:left="1155"/>
        <w:jc w:val="both"/>
        <w:rPr>
          <w:rFonts w:ascii="Simplified Arabic" w:hAnsi="Simplified Arabic" w:cs="Simplified Arabic"/>
          <w:sz w:val="2"/>
          <w:szCs w:val="2"/>
          <w:rtl/>
        </w:rPr>
      </w:pPr>
    </w:p>
    <w:p w:rsidR="0089627C" w:rsidRPr="00B52F5C" w:rsidRDefault="0089627C" w:rsidP="00B52F5C">
      <w:pPr>
        <w:jc w:val="both"/>
        <w:rPr>
          <w:rFonts w:ascii="Simplified Arabic" w:hAnsi="Simplified Arabic" w:cs="PT Bold Heading"/>
          <w:sz w:val="20"/>
          <w:szCs w:val="20"/>
          <w:u w:val="double"/>
          <w:rtl/>
        </w:rPr>
      </w:pPr>
      <w:r w:rsidRPr="00B52F5C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أولاً: المشاركة في مشروعات التطوير بالكلية</w:t>
      </w:r>
      <w:r w:rsidRPr="00B52F5C">
        <w:rPr>
          <w:rFonts w:ascii="Simplified Arabic" w:hAnsi="Simplified Arabic" w:cs="PT Bold Heading" w:hint="cs"/>
          <w:sz w:val="20"/>
          <w:szCs w:val="20"/>
          <w:u w:val="double"/>
          <w:rtl/>
        </w:rPr>
        <w:t>:</w:t>
      </w:r>
    </w:p>
    <w:p w:rsidR="00293135" w:rsidRPr="00B52F5C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منسق برنامج اعداد معلم الرياضيات بكلية التربية جامعة اسيوط عام 2011/ 2012. </w:t>
      </w:r>
    </w:p>
    <w:p w:rsidR="00293135" w:rsidRPr="00B52F5C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منسق برنامج اعداد معلم الرياضيات بكلية التربية جامعة اسيوط عام 2015/ 2016. </w:t>
      </w:r>
    </w:p>
    <w:p w:rsidR="00293135" w:rsidRPr="00B52F5C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المدير الاكاديمي لبرنامج اعداد معلم الدراسات الاجتماعية بكلية التربية جامعة اسيوط عام 2019/ 2020</w:t>
      </w:r>
    </w:p>
    <w:p w:rsidR="00293135" w:rsidRPr="00B52F5C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المساهمة الفعالة في زيارة فريق المراجعين من الهيئة القومية لضمان جودة التعليم والاعتماد لإعداد الكلية للاعتماد عام 2012.</w:t>
      </w:r>
    </w:p>
    <w:p w:rsidR="00293135" w:rsidRPr="00B52F5C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المساهمة الفعالة في وضع الدراسة الذاتية للكلية ضمن فعاليات تنفيذ أنشطة مشروع التطوير المستمر والتأهيل للاعتماد.</w:t>
      </w:r>
      <w:r w:rsidRPr="00B52F5C">
        <w:rPr>
          <w:rFonts w:ascii="Sakkal Majalla" w:hAnsi="Sakkal Majalla" w:cs="AdvertisingMedium" w:hint="cs"/>
          <w:color w:val="000000"/>
          <w:sz w:val="20"/>
          <w:szCs w:val="20"/>
          <w:rtl/>
        </w:rPr>
        <w:t>.</w:t>
      </w:r>
    </w:p>
    <w:p w:rsidR="00293135" w:rsidRPr="00B52F5C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في وضع ميثاق حقوق الملكية بالكلية.</w:t>
      </w:r>
    </w:p>
    <w:p w:rsidR="00293135" w:rsidRPr="00B52F5C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akkal Majalla" w:hAnsi="Sakkal Majalla" w:cs="AdvertisingMedium" w:hint="cs"/>
          <w:color w:val="000000"/>
          <w:sz w:val="20"/>
          <w:szCs w:val="20"/>
          <w:rtl/>
        </w:rPr>
        <w:lastRenderedPageBreak/>
        <w:t>عضو فريق إعداد المشروع التنافس</w:t>
      </w:r>
      <w:r w:rsidRPr="00B52F5C">
        <w:rPr>
          <w:rFonts w:ascii="Sakkal Majalla" w:hAnsi="Sakkal Majalla" w:cs="AdvertisingMedium" w:hint="cs"/>
          <w:color w:val="000000"/>
          <w:sz w:val="20"/>
          <w:szCs w:val="20"/>
          <w:rtl/>
          <w:lang w:bidi="ar-EG"/>
        </w:rPr>
        <w:t>ي</w:t>
      </w:r>
      <w:r w:rsidRPr="00B52F5C">
        <w:rPr>
          <w:rFonts w:ascii="Sakkal Majalla" w:hAnsi="Sakkal Majalla" w:cs="AdvertisingMedium" w:hint="cs"/>
          <w:color w:val="000000"/>
          <w:sz w:val="20"/>
          <w:szCs w:val="20"/>
          <w:rtl/>
        </w:rPr>
        <w:t xml:space="preserve"> (التطوير المستمر والتأهيل للاعتماد سيكاب (</w:t>
      </w:r>
      <w:r w:rsidRPr="00B52F5C">
        <w:rPr>
          <w:rFonts w:ascii="Sakkal Majalla" w:hAnsi="Sakkal Majalla" w:cs="AdvertisingMedium"/>
          <w:color w:val="000000"/>
          <w:sz w:val="20"/>
          <w:szCs w:val="20"/>
        </w:rPr>
        <w:t>CIQAP</w:t>
      </w:r>
      <w:r w:rsidRPr="00B52F5C">
        <w:rPr>
          <w:rFonts w:ascii="Sakkal Majalla" w:hAnsi="Sakkal Majalla" w:cs="AdvertisingMedium" w:hint="cs"/>
          <w:color w:val="000000"/>
          <w:sz w:val="20"/>
          <w:szCs w:val="20"/>
          <w:rtl/>
        </w:rPr>
        <w:t>) .</w:t>
      </w:r>
    </w:p>
    <w:p w:rsidR="00293135" w:rsidRPr="00B52F5C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akkal Majalla" w:hAnsi="Sakkal Majalla" w:cs="AdvertisingMedium" w:hint="cs"/>
          <w:color w:val="000000"/>
          <w:sz w:val="20"/>
          <w:szCs w:val="20"/>
          <w:rtl/>
        </w:rPr>
        <w:t xml:space="preserve">رئيس الهدف الاستراتيجي اخلاقيات المهنة، </w:t>
      </w:r>
    </w:p>
    <w:p w:rsidR="00293135" w:rsidRPr="00293135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B52F5C">
        <w:rPr>
          <w:rFonts w:ascii="Sakkal Majalla" w:hAnsi="Sakkal Majalla" w:cs="AdvertisingMedium" w:hint="cs"/>
          <w:color w:val="000000"/>
          <w:sz w:val="20"/>
          <w:szCs w:val="20"/>
          <w:rtl/>
        </w:rPr>
        <w:t xml:space="preserve">رئيس الهدف الاستراتيجي التعليم والطلاب، </w:t>
      </w:r>
    </w:p>
    <w:p w:rsidR="0089627C" w:rsidRPr="00293135" w:rsidRDefault="00293135" w:rsidP="00293135">
      <w:pPr>
        <w:pStyle w:val="ListParagraph"/>
        <w:numPr>
          <w:ilvl w:val="0"/>
          <w:numId w:val="4"/>
        </w:numPr>
        <w:tabs>
          <w:tab w:val="num" w:pos="435"/>
        </w:tabs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293135">
        <w:rPr>
          <w:rFonts w:ascii="Sakkal Majalla" w:hAnsi="Sakkal Majalla" w:cs="AdvertisingMedium" w:hint="cs"/>
          <w:color w:val="000000"/>
          <w:sz w:val="20"/>
          <w:szCs w:val="20"/>
          <w:rtl/>
        </w:rPr>
        <w:t>نائب للمدير التنفيذي للقدرة المؤسسية لمشروع (التطوير المستمر والتأهيل للاعتماد سيكاب (</w:t>
      </w:r>
      <w:r w:rsidRPr="00293135">
        <w:rPr>
          <w:rFonts w:ascii="Sakkal Majalla" w:hAnsi="Sakkal Majalla" w:cs="AdvertisingMedium"/>
          <w:color w:val="000000"/>
          <w:sz w:val="20"/>
          <w:szCs w:val="20"/>
        </w:rPr>
        <w:t>CIQAP</w:t>
      </w:r>
      <w:r w:rsidRPr="00293135">
        <w:rPr>
          <w:rFonts w:ascii="Sakkal Majalla" w:hAnsi="Sakkal Majalla" w:cs="AdvertisingMedium" w:hint="cs"/>
          <w:color w:val="000000"/>
          <w:sz w:val="20"/>
          <w:szCs w:val="20"/>
          <w:rtl/>
        </w:rPr>
        <w:t>) .</w:t>
      </w:r>
    </w:p>
    <w:p w:rsidR="0089627C" w:rsidRPr="00B52F5C" w:rsidRDefault="0089627C" w:rsidP="00B52F5C">
      <w:pPr>
        <w:jc w:val="both"/>
        <w:rPr>
          <w:rFonts w:ascii="Simplified Arabic" w:hAnsi="Simplified Arabic" w:cs="PT Bold Heading"/>
          <w:sz w:val="20"/>
          <w:szCs w:val="20"/>
          <w:rtl/>
        </w:rPr>
      </w:pPr>
      <w:r w:rsidRPr="00B52F5C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ثانياً: إدارة الوحدات الخاصة بالكلية</w:t>
      </w:r>
      <w:r w:rsidRPr="00B52F5C">
        <w:rPr>
          <w:rFonts w:ascii="Simplified Arabic" w:hAnsi="Simplified Arabic" w:cs="PT Bold Heading" w:hint="cs"/>
          <w:sz w:val="20"/>
          <w:szCs w:val="20"/>
          <w:rtl/>
        </w:rPr>
        <w:t>:</w:t>
      </w:r>
    </w:p>
    <w:p w:rsidR="00293135" w:rsidRPr="00B52F5C" w:rsidRDefault="00293135" w:rsidP="00293135">
      <w:pPr>
        <w:pStyle w:val="ListParagraph"/>
        <w:numPr>
          <w:ilvl w:val="0"/>
          <w:numId w:val="5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نائب مدير وحدة ضمان الجودة بالكية في العام الجامعي 2012 / 2013.</w:t>
      </w:r>
    </w:p>
    <w:p w:rsidR="00293135" w:rsidRPr="00B52F5C" w:rsidRDefault="00293135" w:rsidP="00293135">
      <w:pPr>
        <w:pStyle w:val="ListParagraph"/>
        <w:numPr>
          <w:ilvl w:val="0"/>
          <w:numId w:val="5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نائب مدير وحدة ضمان الجودة بالكية في العام الجامعي 2011 / 2012.</w:t>
      </w:r>
    </w:p>
    <w:p w:rsidR="00293135" w:rsidRDefault="00293135" w:rsidP="00293135">
      <w:pPr>
        <w:pStyle w:val="ListParagraph"/>
        <w:numPr>
          <w:ilvl w:val="0"/>
          <w:numId w:val="5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مدير مركز الخدمة العامة بكلية التربية بجامعة أسيوط في العام الجامعي 2013 / 2014.</w:t>
      </w:r>
    </w:p>
    <w:p w:rsidR="00B52F5C" w:rsidRDefault="00293135" w:rsidP="00293135">
      <w:pPr>
        <w:pStyle w:val="ListParagraph"/>
        <w:numPr>
          <w:ilvl w:val="0"/>
          <w:numId w:val="5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293135">
        <w:rPr>
          <w:rFonts w:ascii="Simplified Arabic" w:hAnsi="Simplified Arabic" w:cs="AdvertisingMedium" w:hint="cs"/>
          <w:color w:val="000000"/>
          <w:sz w:val="20"/>
          <w:szCs w:val="20"/>
          <w:rtl/>
        </w:rPr>
        <w:t>منسق البرنامج الخاص في التربية الخاصة للعام الجامعي 2020/ 2021</w:t>
      </w:r>
      <w:r w:rsidRPr="00293135">
        <w:rPr>
          <w:rFonts w:ascii="Simplified Arabic" w:hAnsi="Simplified Arabic" w:cs="AdvertisingMedium" w:hint="cs"/>
          <w:color w:val="000000"/>
          <w:sz w:val="20"/>
          <w:szCs w:val="20"/>
          <w:rtl/>
          <w:lang w:bidi="ar-EG"/>
        </w:rPr>
        <w:t>- 2021/ 2022</w:t>
      </w:r>
      <w:r w:rsidRPr="00293135">
        <w:rPr>
          <w:rFonts w:ascii="Simplified Arabic" w:hAnsi="Simplified Arabic" w:cs="AdvertisingMedium" w:hint="cs"/>
          <w:color w:val="000000"/>
          <w:sz w:val="20"/>
          <w:szCs w:val="20"/>
          <w:rtl/>
        </w:rPr>
        <w:t>.</w:t>
      </w:r>
    </w:p>
    <w:p w:rsidR="0089627C" w:rsidRPr="00B52F5C" w:rsidRDefault="0089627C" w:rsidP="00B52F5C">
      <w:pPr>
        <w:jc w:val="both"/>
        <w:rPr>
          <w:rFonts w:ascii="Simplified Arabic" w:hAnsi="Simplified Arabic" w:cs="PT Bold Heading"/>
          <w:sz w:val="20"/>
          <w:szCs w:val="20"/>
          <w:rtl/>
        </w:rPr>
      </w:pPr>
      <w:r w:rsidRPr="00B52F5C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ثالثاً: الاشتراك في عضوية لجان الكلية</w:t>
      </w:r>
      <w:r w:rsidRPr="00B52F5C">
        <w:rPr>
          <w:rFonts w:ascii="Simplified Arabic" w:hAnsi="Simplified Arabic" w:cs="PT Bold Heading" w:hint="cs"/>
          <w:sz w:val="20"/>
          <w:szCs w:val="20"/>
          <w:rtl/>
        </w:rPr>
        <w:t>:</w:t>
      </w:r>
    </w:p>
    <w:p w:rsidR="00505607" w:rsidRPr="00B52F5C" w:rsidRDefault="00505607" w:rsidP="00505607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في لجنة العلاقات الثقافية بالكلية للعام الجامعي 2012/ 2013.</w:t>
      </w:r>
    </w:p>
    <w:p w:rsidR="00505607" w:rsidRPr="00B52F5C" w:rsidRDefault="00505607" w:rsidP="00505607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في لجنة العلاقات الثقافية بالكلية للعام الجامعي 2013/ 2014.</w:t>
      </w:r>
    </w:p>
    <w:p w:rsidR="00505607" w:rsidRPr="00B52F5C" w:rsidRDefault="00505607" w:rsidP="00505607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في لجنة المختبرات بالكلية للعام الجامعي 2015/ 2016.</w:t>
      </w:r>
    </w:p>
    <w:p w:rsidR="00505607" w:rsidRPr="00B52F5C" w:rsidRDefault="00505607" w:rsidP="00505607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في هيئة تحرير مجلة قطاع خدمة المجتمع بالكلية للعام الجامعي 2015/ 2016.</w:t>
      </w:r>
    </w:p>
    <w:p w:rsidR="00505607" w:rsidRDefault="00505607" w:rsidP="00505607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في تشكيل مجلس الكلية للعام الجامعي 2019/ 2020.</w:t>
      </w:r>
    </w:p>
    <w:p w:rsidR="0089627C" w:rsidRDefault="00505607" w:rsidP="00505607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505607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في لجنة الدراسات العليا بالكلية للعام الجامعي 2020/2021.</w:t>
      </w:r>
    </w:p>
    <w:p w:rsidR="00505607" w:rsidRDefault="00505607" w:rsidP="00293135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505607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المشاركة في لجنة </w:t>
      </w:r>
      <w:r w:rsidR="00293135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شئون الطلاب والتعليم </w:t>
      </w:r>
      <w:r w:rsidRPr="00505607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بالكلية للعام الجامعي 202</w:t>
      </w:r>
      <w:r w:rsidR="00293135">
        <w:rPr>
          <w:rFonts w:ascii="Simplified Arabic" w:hAnsi="Simplified Arabic" w:cs="AdvertisingMedium" w:hint="cs"/>
          <w:color w:val="000000"/>
          <w:sz w:val="20"/>
          <w:szCs w:val="20"/>
          <w:rtl/>
        </w:rPr>
        <w:t>2</w:t>
      </w:r>
      <w:r w:rsidRPr="00505607">
        <w:rPr>
          <w:rFonts w:ascii="Simplified Arabic" w:hAnsi="Simplified Arabic" w:cs="AdvertisingMedium" w:hint="cs"/>
          <w:color w:val="000000"/>
          <w:sz w:val="20"/>
          <w:szCs w:val="20"/>
          <w:rtl/>
        </w:rPr>
        <w:t>/202</w:t>
      </w:r>
      <w:r w:rsidR="00293135">
        <w:rPr>
          <w:rFonts w:ascii="Simplified Arabic" w:hAnsi="Simplified Arabic" w:cs="AdvertisingMedium" w:hint="cs"/>
          <w:color w:val="000000"/>
          <w:sz w:val="20"/>
          <w:szCs w:val="20"/>
          <w:rtl/>
        </w:rPr>
        <w:t>3</w:t>
      </w:r>
      <w:r w:rsidRPr="00505607">
        <w:rPr>
          <w:rFonts w:ascii="Simplified Arabic" w:hAnsi="Simplified Arabic" w:cs="AdvertisingMedium" w:hint="cs"/>
          <w:color w:val="000000"/>
          <w:sz w:val="20"/>
          <w:szCs w:val="20"/>
          <w:rtl/>
        </w:rPr>
        <w:t>.</w:t>
      </w:r>
    </w:p>
    <w:p w:rsidR="0089627C" w:rsidRPr="00B52F5C" w:rsidRDefault="0089627C" w:rsidP="00B52F5C">
      <w:pPr>
        <w:jc w:val="both"/>
        <w:rPr>
          <w:rFonts w:ascii="Simplified Arabic" w:hAnsi="Simplified Arabic" w:cs="PT Bold Heading"/>
          <w:sz w:val="20"/>
          <w:szCs w:val="20"/>
          <w:rtl/>
        </w:rPr>
      </w:pPr>
      <w:r w:rsidRPr="00B52F5C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 xml:space="preserve">رابعاً: المساهمة في الأنشطة الطلابية </w:t>
      </w:r>
      <w:r w:rsidRPr="00B52F5C">
        <w:rPr>
          <w:rFonts w:ascii="Simplified Arabic" w:hAnsi="Simplified Arabic" w:cs="PT Bold Heading" w:hint="cs"/>
          <w:sz w:val="20"/>
          <w:szCs w:val="20"/>
          <w:rtl/>
        </w:rPr>
        <w:t>:</w:t>
      </w:r>
    </w:p>
    <w:p w:rsidR="00505607" w:rsidRPr="00B52F5C" w:rsidRDefault="00505607" w:rsidP="00505607">
      <w:pPr>
        <w:pStyle w:val="ListParagraph"/>
        <w:numPr>
          <w:ilvl w:val="0"/>
          <w:numId w:val="6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الاشراف العام على سير التربية العملية بالمدارس على مدار العام.</w:t>
      </w:r>
    </w:p>
    <w:p w:rsidR="00505607" w:rsidRPr="00B52F5C" w:rsidRDefault="00505607" w:rsidP="00505607">
      <w:pPr>
        <w:pStyle w:val="ListParagraph"/>
        <w:numPr>
          <w:ilvl w:val="0"/>
          <w:numId w:val="6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مستشار اللجنة الفنية باتحاد طلاب كلية التربية – جامعة أسيوط للعام </w:t>
      </w:r>
      <w:proofErr w:type="spellStart"/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الجامعى</w:t>
      </w:r>
      <w:proofErr w:type="spellEnd"/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 2008/ 2009.</w:t>
      </w:r>
    </w:p>
    <w:p w:rsidR="00505607" w:rsidRPr="00B52F5C" w:rsidRDefault="00505607" w:rsidP="00505607">
      <w:pPr>
        <w:pStyle w:val="ListParagraph"/>
        <w:numPr>
          <w:ilvl w:val="0"/>
          <w:numId w:val="6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مستشار لجنة الجوالة باتحاد طلاب كلية التربية – جامعة أسيوط للعام الجامعي 2011/ 2012.</w:t>
      </w:r>
    </w:p>
    <w:p w:rsidR="00505607" w:rsidRPr="00B52F5C" w:rsidRDefault="00505607" w:rsidP="00505607">
      <w:pPr>
        <w:pStyle w:val="ListParagraph"/>
        <w:numPr>
          <w:ilvl w:val="0"/>
          <w:numId w:val="6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مرشد اكاديمي لطلاب الفرقة الاولى</w:t>
      </w:r>
      <w:r w:rsidRPr="00B52F5C">
        <w:rPr>
          <w:rFonts w:ascii="Simplified Arabic" w:hAnsi="Simplified Arabic" w:cs="AdvertisingMedium"/>
          <w:color w:val="000000"/>
          <w:sz w:val="20"/>
          <w:szCs w:val="20"/>
        </w:rPr>
        <w:t xml:space="preserve">Math </w:t>
      </w: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 ببرنامج معلم المدارس الدولية 2020/ 2021.</w:t>
      </w:r>
    </w:p>
    <w:p w:rsidR="00505607" w:rsidRDefault="00505607" w:rsidP="00505607">
      <w:pPr>
        <w:pStyle w:val="ListParagraph"/>
        <w:numPr>
          <w:ilvl w:val="0"/>
          <w:numId w:val="6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>مرشد اكاديمي لطلاب الفرقة الاولى</w:t>
      </w:r>
      <w:r w:rsidRPr="00B52F5C">
        <w:rPr>
          <w:rFonts w:ascii="Simplified Arabic" w:hAnsi="Simplified Arabic" w:cs="AdvertisingMedium"/>
          <w:color w:val="000000"/>
          <w:sz w:val="20"/>
          <w:szCs w:val="20"/>
        </w:rPr>
        <w:t xml:space="preserve">Math </w:t>
      </w:r>
      <w:r w:rsidRPr="00B52F5C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 ببرنامج معلم المدارس الدولية 2020/ 2021.</w:t>
      </w:r>
    </w:p>
    <w:p w:rsidR="0089627C" w:rsidRPr="00505607" w:rsidRDefault="00505607" w:rsidP="00505607">
      <w:pPr>
        <w:pStyle w:val="ListParagraph"/>
        <w:numPr>
          <w:ilvl w:val="0"/>
          <w:numId w:val="6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505607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 مرشد اكاديمي لطلاب الفرقة </w:t>
      </w:r>
      <w:r w:rsidRPr="00505607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الرابعة</w:t>
      </w:r>
      <w:r w:rsidRPr="00505607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  <w:lang w:bidi="ar-EG"/>
        </w:rPr>
        <w:t xml:space="preserve"> </w:t>
      </w:r>
      <w:r w:rsidRPr="00505607">
        <w:rPr>
          <w:rFonts w:ascii="Simplified Arabic" w:hAnsi="Simplified Arabic" w:cs="AdvertisingMedium"/>
          <w:color w:val="000000"/>
          <w:sz w:val="20"/>
          <w:szCs w:val="20"/>
        </w:rPr>
        <w:t>Math</w:t>
      </w:r>
      <w:r w:rsidRPr="00505607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 xml:space="preserve"> </w:t>
      </w:r>
      <w:r w:rsidRPr="00505607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ببرنامج معلم المدارس الدولية 2021/ 2022.</w:t>
      </w:r>
    </w:p>
    <w:p w:rsidR="0089627C" w:rsidRPr="00B52F5C" w:rsidRDefault="0089627C" w:rsidP="00B52F5C">
      <w:pPr>
        <w:jc w:val="both"/>
        <w:rPr>
          <w:rFonts w:ascii="Simplified Arabic" w:hAnsi="Simplified Arabic" w:cs="PT Bold Heading"/>
          <w:sz w:val="20"/>
          <w:szCs w:val="20"/>
          <w:rtl/>
        </w:rPr>
      </w:pPr>
      <w:r w:rsidRPr="00B52F5C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 xml:space="preserve">خامساً: الأنشطة العامة </w:t>
      </w:r>
      <w:r w:rsidRPr="00B52F5C">
        <w:rPr>
          <w:rFonts w:ascii="Simplified Arabic" w:hAnsi="Simplified Arabic" w:cs="PT Bold Heading" w:hint="cs"/>
          <w:sz w:val="20"/>
          <w:szCs w:val="20"/>
          <w:rtl/>
        </w:rPr>
        <w:t>:</w:t>
      </w:r>
    </w:p>
    <w:p w:rsidR="00505607" w:rsidRPr="00331226" w:rsidRDefault="00505607" w:rsidP="00505607">
      <w:pPr>
        <w:pStyle w:val="ListParagraph"/>
        <w:numPr>
          <w:ilvl w:val="0"/>
          <w:numId w:val="7"/>
        </w:numPr>
        <w:ind w:left="360"/>
        <w:jc w:val="both"/>
        <w:rPr>
          <w:rFonts w:cs="AdvertisingMedium"/>
          <w:color w:val="000000"/>
          <w:sz w:val="20"/>
          <w:szCs w:val="20"/>
        </w:rPr>
      </w:pPr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المشاركة الفعالة في تنظيم مؤتمر الكلية لجنة الاعلام العام 2014.</w:t>
      </w:r>
    </w:p>
    <w:p w:rsidR="00505607" w:rsidRPr="00331226" w:rsidRDefault="00505607" w:rsidP="00505607">
      <w:pPr>
        <w:pStyle w:val="ListParagraph"/>
        <w:numPr>
          <w:ilvl w:val="0"/>
          <w:numId w:val="7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 الاشتراك في تنظيم زيارة جامعتي </w:t>
      </w:r>
      <w:proofErr w:type="spellStart"/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بيزرت</w:t>
      </w:r>
      <w:proofErr w:type="spellEnd"/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 والنجاح بفلسطين والجامعة الأمريكية ببيروت للكلية 2014.</w:t>
      </w:r>
    </w:p>
    <w:p w:rsidR="00505607" w:rsidRPr="00331226" w:rsidRDefault="00505607" w:rsidP="00505607">
      <w:pPr>
        <w:pStyle w:val="ListParagraph"/>
        <w:numPr>
          <w:ilvl w:val="0"/>
          <w:numId w:val="7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الاشتراك في زيارة الجامعة الأمريكية ببيروت من خلال مشروع "</w:t>
      </w:r>
      <w:r w:rsidRPr="00331226">
        <w:rPr>
          <w:rFonts w:ascii="Arial" w:hAnsi="Arial" w:cs="AdvertisingMedium"/>
          <w:color w:val="000000"/>
          <w:sz w:val="20"/>
          <w:szCs w:val="20"/>
          <w:shd w:val="clear" w:color="auto" w:fill="FBFAF9"/>
        </w:rPr>
        <w:t>TEMPUS</w:t>
      </w:r>
      <w:r w:rsidRPr="00331226">
        <w:rPr>
          <w:rFonts w:ascii="Arial" w:hAnsi="Arial" w:cs="AdvertisingMedium"/>
          <w:color w:val="000000"/>
          <w:sz w:val="20"/>
          <w:szCs w:val="20"/>
          <w:shd w:val="clear" w:color="auto" w:fill="FBFAF9"/>
          <w:rtl/>
        </w:rPr>
        <w:t>"</w:t>
      </w:r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 2015.</w:t>
      </w:r>
    </w:p>
    <w:p w:rsidR="00505607" w:rsidRPr="00331226" w:rsidRDefault="00505607" w:rsidP="00505607">
      <w:pPr>
        <w:pStyle w:val="ListParagraph"/>
        <w:numPr>
          <w:ilvl w:val="0"/>
          <w:numId w:val="7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الاشتراك في زيارة القديس يوسف ببيروت من خلال مشروع " </w:t>
      </w:r>
      <w:r w:rsidRPr="00331226">
        <w:rPr>
          <w:rFonts w:ascii="Simplified Arabic" w:hAnsi="Simplified Arabic" w:cs="AdvertisingMedium"/>
          <w:color w:val="000000"/>
          <w:sz w:val="20"/>
          <w:szCs w:val="20"/>
        </w:rPr>
        <w:t>TEMPUS</w:t>
      </w:r>
      <w:r w:rsidRPr="00331226">
        <w:rPr>
          <w:rFonts w:ascii="Arial" w:hAnsi="Arial" w:cs="AdvertisingMedium" w:hint="cs"/>
          <w:color w:val="000000"/>
          <w:sz w:val="20"/>
          <w:szCs w:val="20"/>
          <w:shd w:val="clear" w:color="auto" w:fill="DBE5F1" w:themeFill="accent1" w:themeFillTint="33"/>
          <w:rtl/>
        </w:rPr>
        <w:t xml:space="preserve">" </w:t>
      </w:r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 xml:space="preserve"> 2015.</w:t>
      </w:r>
    </w:p>
    <w:p w:rsidR="0089627C" w:rsidRPr="00331226" w:rsidRDefault="00505607" w:rsidP="00505607">
      <w:pPr>
        <w:pStyle w:val="ListParagraph"/>
        <w:numPr>
          <w:ilvl w:val="0"/>
          <w:numId w:val="7"/>
        </w:numPr>
        <w:ind w:left="360"/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 w:rsidRPr="00331226">
        <w:rPr>
          <w:rFonts w:ascii="Simplified Arabic" w:hAnsi="Simplified Arabic" w:cs="AdvertisingMedium" w:hint="cs"/>
          <w:color w:val="000000"/>
          <w:sz w:val="20"/>
          <w:szCs w:val="20"/>
          <w:rtl/>
        </w:rPr>
        <w:t>الاشتراك في تنظيم زيارة جامعة استكهولم للكلية 2015.</w:t>
      </w:r>
    </w:p>
    <w:p w:rsidR="00B3312E" w:rsidRPr="00B52F5C" w:rsidRDefault="00B3312E" w:rsidP="00B3312E">
      <w:pPr>
        <w:jc w:val="both"/>
        <w:rPr>
          <w:rFonts w:ascii="Simplified Arabic" w:hAnsi="Simplified Arabic" w:cs="PT Bold Heading"/>
          <w:sz w:val="20"/>
          <w:szCs w:val="20"/>
          <w:rtl/>
        </w:rPr>
      </w:pPr>
      <w:r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سادسا</w:t>
      </w:r>
      <w:r w:rsidRPr="00B52F5C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 xml:space="preserve">ً: </w:t>
      </w:r>
      <w:r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 xml:space="preserve">عضوية لجان </w:t>
      </w:r>
      <w:r w:rsidRPr="00B52F5C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خاصة بال</w:t>
      </w:r>
      <w:r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جامعة</w:t>
      </w:r>
      <w:r w:rsidRPr="00B52F5C">
        <w:rPr>
          <w:rFonts w:ascii="Simplified Arabic" w:hAnsi="Simplified Arabic" w:cs="PT Bold Heading" w:hint="cs"/>
          <w:sz w:val="20"/>
          <w:szCs w:val="20"/>
          <w:rtl/>
        </w:rPr>
        <w:t>:</w:t>
      </w:r>
    </w:p>
    <w:p w:rsidR="00B3312E" w:rsidRDefault="00B3312E" w:rsidP="00B3312E">
      <w:pPr>
        <w:pStyle w:val="ListParagraph"/>
        <w:numPr>
          <w:ilvl w:val="0"/>
          <w:numId w:val="24"/>
        </w:numPr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>
        <w:rPr>
          <w:rFonts w:ascii="Simplified Arabic" w:hAnsi="Simplified Arabic" w:cs="AdvertisingMedium" w:hint="cs"/>
          <w:color w:val="000000"/>
          <w:sz w:val="20"/>
          <w:szCs w:val="20"/>
          <w:rtl/>
        </w:rPr>
        <w:t>عضو بمجلس ادارة وحدة الابحاث والرعاية الاجتماعية والنفسية للطلاب بجامعة اسيوط. 2023/ 2024.</w:t>
      </w:r>
    </w:p>
    <w:p w:rsidR="00B3312E" w:rsidRDefault="00331226" w:rsidP="00331226">
      <w:pPr>
        <w:pStyle w:val="ListParagraph"/>
        <w:numPr>
          <w:ilvl w:val="0"/>
          <w:numId w:val="24"/>
        </w:numPr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  <w:r>
        <w:rPr>
          <w:rFonts w:ascii="Simplified Arabic" w:hAnsi="Simplified Arabic" w:cs="AdvertisingMedium" w:hint="cs"/>
          <w:color w:val="000000"/>
          <w:sz w:val="20"/>
          <w:szCs w:val="20"/>
          <w:rtl/>
        </w:rPr>
        <w:t>عضو بمكتب التصنيف الاكاديمي الدولي بجامعة أسيوط 2024/ 2025.</w:t>
      </w:r>
    </w:p>
    <w:p w:rsidR="00B3312E" w:rsidRPr="00B3312E" w:rsidRDefault="00B3312E" w:rsidP="00B3312E">
      <w:pPr>
        <w:pStyle w:val="ListParagraph"/>
        <w:ind w:left="0"/>
        <w:jc w:val="both"/>
        <w:rPr>
          <w:rFonts w:ascii="Simplified Arabic" w:hAnsi="Simplified Arabic" w:cs="AdvertisingMedium"/>
          <w:color w:val="000000"/>
          <w:sz w:val="20"/>
          <w:szCs w:val="20"/>
        </w:rPr>
      </w:pPr>
    </w:p>
    <w:p w:rsidR="0089627C" w:rsidRPr="0089627C" w:rsidRDefault="0089627C" w:rsidP="002C3C60">
      <w:pPr>
        <w:jc w:val="both"/>
        <w:rPr>
          <w:rFonts w:ascii="Simplified Arabic" w:hAnsi="Simplified Arabic" w:cs="PT Bold Heading"/>
          <w:b/>
          <w:bCs/>
          <w:color w:val="C00000"/>
          <w:sz w:val="22"/>
          <w:szCs w:val="22"/>
          <w:rtl/>
          <w:lang w:bidi="ar-EG"/>
        </w:rPr>
      </w:pPr>
      <w:r w:rsidRPr="0089627C">
        <w:rPr>
          <w:rFonts w:ascii="Simplified Arabic" w:hAnsi="Simplified Arabic" w:cs="PT Bold Heading" w:hint="cs"/>
          <w:b/>
          <w:bCs/>
          <w:color w:val="C00000"/>
          <w:sz w:val="22"/>
          <w:szCs w:val="22"/>
          <w:rtl/>
          <w:lang w:bidi="ar-EG"/>
        </w:rPr>
        <w:t>المشاركة في أعمال الامتحانات.</w:t>
      </w:r>
    </w:p>
    <w:p w:rsidR="0089627C" w:rsidRDefault="0089627C" w:rsidP="00B52F5C">
      <w:pPr>
        <w:jc w:val="both"/>
        <w:rPr>
          <w:rFonts w:ascii="Simplified Arabic" w:hAnsi="Simplified Arabic" w:cs="Simplified Arabic"/>
          <w:b/>
          <w:bCs/>
          <w:sz w:val="4"/>
          <w:szCs w:val="4"/>
          <w:bdr w:val="single" w:sz="4" w:space="0" w:color="auto" w:shadow="1" w:frame="1"/>
          <w:shd w:val="clear" w:color="auto" w:fill="DAEEF3"/>
          <w:rtl/>
        </w:rPr>
      </w:pPr>
    </w:p>
    <w:p w:rsidR="00505607" w:rsidRPr="00B52F5C" w:rsidRDefault="00505607" w:rsidP="00505607">
      <w:pPr>
        <w:numPr>
          <w:ilvl w:val="0"/>
          <w:numId w:val="1"/>
        </w:numPr>
        <w:tabs>
          <w:tab w:val="num" w:pos="795"/>
        </w:tabs>
        <w:ind w:left="79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المشاركة في اختبارات قبول الطلاب الجدد بالكلية كل عام في مرحلتي (البكالوريوس/ الليسانس والدراسات العليا) بالكلية.</w:t>
      </w:r>
    </w:p>
    <w:p w:rsidR="00505607" w:rsidRPr="00B52F5C" w:rsidRDefault="00505607" w:rsidP="00505607">
      <w:pPr>
        <w:numPr>
          <w:ilvl w:val="0"/>
          <w:numId w:val="1"/>
        </w:numPr>
        <w:tabs>
          <w:tab w:val="num" w:pos="795"/>
        </w:tabs>
        <w:ind w:left="79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المشاركة في أعمال المراقبة والملاحظة على امتحانات الطلاب في مرحلتي (البكالوريوس/ الليسانس والدراسات العليا) بالكلية.</w:t>
      </w:r>
    </w:p>
    <w:p w:rsidR="00505607" w:rsidRPr="00B52F5C" w:rsidRDefault="00505607" w:rsidP="00505607">
      <w:pPr>
        <w:numPr>
          <w:ilvl w:val="0"/>
          <w:numId w:val="1"/>
        </w:numPr>
        <w:tabs>
          <w:tab w:val="num" w:pos="795"/>
        </w:tabs>
        <w:ind w:left="79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المشاركة في لجان الاختبارات الشفوية لمقررات مرحلتي (البكالوريوس/ الليسانس والدراسات العليا) بالكلية.</w:t>
      </w:r>
    </w:p>
    <w:p w:rsidR="00505607" w:rsidRPr="00B52F5C" w:rsidRDefault="00505607" w:rsidP="00505607">
      <w:pPr>
        <w:numPr>
          <w:ilvl w:val="0"/>
          <w:numId w:val="1"/>
        </w:numPr>
        <w:tabs>
          <w:tab w:val="num" w:pos="795"/>
        </w:tabs>
        <w:ind w:left="79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المشاركة في اعداد الامتحانات لطلاب مرحلتي (البكالوريوس/ الليسانس والدراسات العليا) بالكلية.</w:t>
      </w:r>
    </w:p>
    <w:p w:rsidR="00505607" w:rsidRPr="00B52F5C" w:rsidRDefault="00505607" w:rsidP="00505607">
      <w:pPr>
        <w:numPr>
          <w:ilvl w:val="0"/>
          <w:numId w:val="1"/>
        </w:numPr>
        <w:tabs>
          <w:tab w:val="num" w:pos="795"/>
        </w:tabs>
        <w:ind w:left="79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lastRenderedPageBreak/>
        <w:t>المشاركة في لجان تصحيح الامتحانات لطلاب مرحلتي (البكالوريوس/ الليسانس والدراسات العليا) بالكلية.</w:t>
      </w:r>
    </w:p>
    <w:p w:rsidR="00505607" w:rsidRPr="00B52F5C" w:rsidRDefault="00505607" w:rsidP="00505607">
      <w:pPr>
        <w:numPr>
          <w:ilvl w:val="0"/>
          <w:numId w:val="1"/>
        </w:numPr>
        <w:tabs>
          <w:tab w:val="num" w:pos="795"/>
        </w:tabs>
        <w:ind w:left="795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 xml:space="preserve">المشاركة في أعمال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الكنترول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 xml:space="preserve"> الخاصة بامتحانات الطلاب في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مرحلتى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 xml:space="preserve"> (البكالوريوس/ الليسانس والدراسات العليا) بالكلية.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رئيس لجنة رصد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الشعب العلمية للمرحلة الجامعية الأولى الفصل الدراسي الثاني من العام الجامعي 2012/ 2013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رئيس لجنة رصد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الشعب العلمية للمرحلة الجامعية الأولى في العام الجامعي 2013 / 2014 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رئيس لجنة رصد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الشعب العلمية للمرحلة الجامعية الأولى في العام الجامعي 2014 / 2015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رئيس لجنة رصد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الشعب الدبلوم المهنية في التربية في العام الجامعي 2019 / 2020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رئيس لجنة رصد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الشعب الدبلوم المهنية في التربية في العام الجامعي 2020 / 2021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رئيس لجنة رصد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البرنامج الخاص في التربية الخاصة في العام الجامعي 2020 / 2021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رئيس لجنة رصد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البرنامج الخاص في التربية الخاصة في العام الجامعي 202</w:t>
      </w:r>
      <w:r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1</w:t>
      </w: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/ 202</w:t>
      </w:r>
      <w:r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2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الدبلوم المهنية في العام الجامعي 2012/ 2013.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الدبلوم المهنية في العام الجامعي 2013/ 2014.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الدبلوم المهنية في العام الجامعي 2014/ 2015.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  <w:rtl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الدبلوم المهنية في العام الجامعي 2015/ 2016.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الدبلوم العام بالتربية (الشعب العلمية) في العام الجامعي 2015 / 2016.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الدبلوم العام بالتربية (علم النفس) في العام الجامعي 2014 / 2015.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الدبلوم العام بالتربية (الشعب العلمية) في العام الجامعي 2013 / 2014.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اللغة الفرنسية واللغة العربية للمرحلة الجامعية الأولى في العام الجامعي 2014 / 2015</w:t>
      </w:r>
    </w:p>
    <w:p w:rsidR="00505607" w:rsidRPr="00B52F5C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18"/>
          <w:szCs w:val="18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اللغة الانجليزية والجغرافيا في العام الجامعي 2019 / 2020.</w:t>
      </w:r>
    </w:p>
    <w:p w:rsidR="00505607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البرنامج الخاص لإعدا</w:t>
      </w:r>
      <w:r w:rsidRPr="00B52F5C">
        <w:rPr>
          <w:rFonts w:ascii="Simplified Arabic" w:hAnsi="Simplified Arabic" w:cs="AdvertisingMedium" w:hint="eastAsia"/>
          <w:b/>
          <w:bCs/>
          <w:color w:val="000000"/>
          <w:sz w:val="18"/>
          <w:szCs w:val="18"/>
          <w:rtl/>
        </w:rPr>
        <w:t>د</w:t>
      </w: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معلم المدارس الدولية في العام الجامعي 2020 / 2021.</w:t>
      </w:r>
    </w:p>
    <w:p w:rsidR="00505607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</w:rPr>
      </w:pP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البرنامج الخاص </w:t>
      </w:r>
      <w:proofErr w:type="spellStart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لاعداد</w:t>
      </w:r>
      <w:proofErr w:type="spellEnd"/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معلم المد</w:t>
      </w:r>
      <w:r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ارس الدولية في العام الجامعي 2021</w:t>
      </w: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/ 202</w:t>
      </w:r>
      <w:r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2</w:t>
      </w:r>
      <w:r w:rsidRPr="00B52F5C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.</w:t>
      </w:r>
    </w:p>
    <w:p w:rsidR="00505607" w:rsidRPr="00505607" w:rsidRDefault="00505607" w:rsidP="00505607">
      <w:pPr>
        <w:numPr>
          <w:ilvl w:val="1"/>
          <w:numId w:val="2"/>
        </w:numPr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</w:pPr>
      <w:r w:rsidRPr="00505607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عضو </w:t>
      </w:r>
      <w:proofErr w:type="spellStart"/>
      <w:r w:rsidRPr="00505607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>بكنترول</w:t>
      </w:r>
      <w:proofErr w:type="spellEnd"/>
      <w:r w:rsidRPr="00505607">
        <w:rPr>
          <w:rFonts w:ascii="Simplified Arabic" w:hAnsi="Simplified Arabic" w:cs="AdvertisingMedium" w:hint="cs"/>
          <w:b/>
          <w:bCs/>
          <w:color w:val="000000"/>
          <w:sz w:val="18"/>
          <w:szCs w:val="18"/>
          <w:rtl/>
        </w:rPr>
        <w:t xml:space="preserve"> اللغة الانجليزية والجغرافيا في العام الجامعي 2020 / 2021.</w:t>
      </w:r>
    </w:p>
    <w:p w:rsidR="008872EF" w:rsidRPr="0089627C" w:rsidRDefault="008872EF" w:rsidP="00B52F5C">
      <w:pPr>
        <w:jc w:val="both"/>
        <w:rPr>
          <w:sz w:val="22"/>
          <w:szCs w:val="22"/>
          <w:rtl/>
          <w:lang w:bidi="ar-EG"/>
        </w:rPr>
      </w:pPr>
    </w:p>
    <w:p w:rsidR="0089627C" w:rsidRPr="0089627C" w:rsidRDefault="0089627C" w:rsidP="002C3C60">
      <w:pPr>
        <w:jc w:val="both"/>
        <w:rPr>
          <w:rFonts w:ascii="Simplified Arabic" w:hAnsi="Simplified Arabic" w:cs="PT Bold Heading"/>
          <w:b/>
          <w:bCs/>
          <w:color w:val="C00000"/>
          <w:sz w:val="22"/>
          <w:szCs w:val="22"/>
          <w:rtl/>
          <w:lang w:bidi="ar-EG"/>
        </w:rPr>
      </w:pPr>
      <w:r w:rsidRPr="0089627C">
        <w:rPr>
          <w:rFonts w:ascii="Simplified Arabic" w:hAnsi="Simplified Arabic" w:cs="PT Bold Heading" w:hint="cs"/>
          <w:b/>
          <w:bCs/>
          <w:color w:val="C00000"/>
          <w:sz w:val="22"/>
          <w:szCs w:val="22"/>
          <w:rtl/>
          <w:lang w:bidi="ar-EG"/>
        </w:rPr>
        <w:t>تصميم وتنفيذ ندوات وورش عمل بالكلية</w:t>
      </w:r>
    </w:p>
    <w:p w:rsidR="00505607" w:rsidRPr="00B52F5C" w:rsidRDefault="00505607" w:rsidP="00505607">
      <w:pPr>
        <w:numPr>
          <w:ilvl w:val="0"/>
          <w:numId w:val="2"/>
        </w:numPr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تصميم وتنفيذ ندوة وورشة عمل بعنوان "حقوق الملكية الفكرية" ٢٠١٠</w:t>
      </w:r>
    </w:p>
    <w:p w:rsidR="00505607" w:rsidRPr="00B52F5C" w:rsidRDefault="00505607" w:rsidP="00505607">
      <w:pPr>
        <w:numPr>
          <w:ilvl w:val="0"/>
          <w:numId w:val="2"/>
        </w:numPr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 xml:space="preserve">تصميم وتنفيذ ندوة وورشة عمل بعنوان "المعايير الأكاديمية المعايير الأكاديمية القياسية لخريجي كليات التربية. " ٢٠١٠ </w:t>
      </w:r>
    </w:p>
    <w:p w:rsidR="00505607" w:rsidRPr="00B52F5C" w:rsidRDefault="00505607" w:rsidP="00505607">
      <w:pPr>
        <w:numPr>
          <w:ilvl w:val="0"/>
          <w:numId w:val="2"/>
        </w:numPr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تصميم وتنفيذ ندوة وورشة عمل بعنوان "دليل أخلاقيات المهنة ٢٠١١</w:t>
      </w:r>
    </w:p>
    <w:p w:rsidR="00505607" w:rsidRPr="00B52F5C" w:rsidRDefault="00505607" w:rsidP="00505607">
      <w:pPr>
        <w:numPr>
          <w:ilvl w:val="0"/>
          <w:numId w:val="2"/>
        </w:numPr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</w:rPr>
      </w:pPr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تصميم وتنفيذ ورشة عمل بعنوان "</w:t>
      </w:r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</w:rPr>
        <w:t xml:space="preserve"> Capacity Development of faculties in international approaches to teacher education</w:t>
      </w:r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"</w:t>
      </w:r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 xml:space="preserve"> ٢٠١</w:t>
      </w:r>
      <w:r w:rsidRPr="00B52F5C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 xml:space="preserve">3 في مؤتمر </w:t>
      </w:r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</w:rPr>
        <w:t>AUC-European Union TEMPUS Transformations Conference</w:t>
      </w:r>
    </w:p>
    <w:p w:rsidR="00505607" w:rsidRDefault="00505607" w:rsidP="00505607">
      <w:pPr>
        <w:numPr>
          <w:ilvl w:val="0"/>
          <w:numId w:val="2"/>
        </w:numPr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lang w:bidi="ar-EG"/>
        </w:rPr>
      </w:pPr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 xml:space="preserve">القاء محاضرة بعنوان "دور الكلية في التنمية المهنية للمعلم" في برنامج زيارة جامعتي </w:t>
      </w:r>
      <w:proofErr w:type="spellStart"/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>بيرزت</w:t>
      </w:r>
      <w:proofErr w:type="spellEnd"/>
      <w:r w:rsidRPr="00B52F5C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 xml:space="preserve"> والجامعة الأمريكية ببيروت خلال الفترة من ٣٠ – ٥ ابريل ٢٠١٤.</w:t>
      </w:r>
    </w:p>
    <w:p w:rsidR="0089627C" w:rsidRPr="00505607" w:rsidRDefault="00505607" w:rsidP="00505607">
      <w:pPr>
        <w:numPr>
          <w:ilvl w:val="0"/>
          <w:numId w:val="2"/>
        </w:numPr>
        <w:ind w:left="435"/>
        <w:jc w:val="both"/>
        <w:rPr>
          <w:rFonts w:ascii="Simplified Arabic" w:hAnsi="Simplified Arabic" w:cs="AdvertisingMedium"/>
          <w:color w:val="000000"/>
          <w:sz w:val="20"/>
          <w:szCs w:val="20"/>
          <w:rtl/>
          <w:lang w:bidi="ar-EG"/>
        </w:rPr>
      </w:pP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>القاء محاضرة بعنوان "</w:t>
      </w: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</w:rPr>
        <w:t xml:space="preserve"> The role of public service in the center of the college of professional development for teachers</w:t>
      </w: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 xml:space="preserve"> " في برنامج زيارة جامعة </w:t>
      </w:r>
      <w:proofErr w:type="spellStart"/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>اسكتهولم</w:t>
      </w:r>
      <w:proofErr w:type="spellEnd"/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 xml:space="preserve"> خلال الفترة    ٢٠١٥.</w:t>
      </w:r>
    </w:p>
    <w:p w:rsidR="0089627C" w:rsidRPr="0089627C" w:rsidRDefault="0089627C" w:rsidP="002C3C60">
      <w:pPr>
        <w:jc w:val="both"/>
        <w:rPr>
          <w:rFonts w:ascii="Simplified Arabic" w:hAnsi="Simplified Arabic" w:cs="PT Bold Heading"/>
          <w:b/>
          <w:bCs/>
          <w:color w:val="C00000"/>
          <w:sz w:val="22"/>
          <w:szCs w:val="22"/>
          <w:rtl/>
          <w:lang w:bidi="ar-EG"/>
        </w:rPr>
      </w:pPr>
      <w:r w:rsidRPr="0089627C">
        <w:rPr>
          <w:rFonts w:ascii="Simplified Arabic" w:hAnsi="Simplified Arabic" w:cs="PT Bold Heading" w:hint="cs"/>
          <w:b/>
          <w:bCs/>
          <w:color w:val="C00000"/>
          <w:sz w:val="22"/>
          <w:szCs w:val="22"/>
          <w:rtl/>
          <w:lang w:bidi="ar-EG"/>
        </w:rPr>
        <w:t>أنشطة ذات الصلة بالمجتمع</w:t>
      </w:r>
    </w:p>
    <w:p w:rsidR="0089627C" w:rsidRPr="0089627C" w:rsidRDefault="0089627C" w:rsidP="00B52F5C">
      <w:pPr>
        <w:pStyle w:val="ListParagraph"/>
        <w:ind w:left="1155"/>
        <w:jc w:val="both"/>
        <w:rPr>
          <w:rFonts w:ascii="Simplified Arabic" w:hAnsi="Simplified Arabic" w:cs="Simplified Arabic"/>
          <w:sz w:val="2"/>
          <w:szCs w:val="2"/>
          <w:rtl/>
        </w:rPr>
      </w:pPr>
    </w:p>
    <w:p w:rsidR="0089627C" w:rsidRPr="00F4250A" w:rsidRDefault="0089627C" w:rsidP="00B52F5C">
      <w:pPr>
        <w:jc w:val="both"/>
        <w:rPr>
          <w:rFonts w:ascii="Simplified Arabic" w:hAnsi="Simplified Arabic" w:cs="PT Bold Heading"/>
          <w:color w:val="2F5496"/>
          <w:sz w:val="20"/>
          <w:szCs w:val="20"/>
          <w:u w:val="double"/>
          <w:rtl/>
        </w:rPr>
      </w:pPr>
      <w:r w:rsidRPr="00F4250A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 xml:space="preserve">أولاً: </w:t>
      </w:r>
      <w:r w:rsidRPr="00F4250A">
        <w:rPr>
          <w:rFonts w:ascii="Simplified Arabic" w:hAnsi="Simplified Arabic" w:cs="PT Bold Heading"/>
          <w:b/>
          <w:bCs/>
          <w:color w:val="2F5496"/>
          <w:sz w:val="20"/>
          <w:szCs w:val="20"/>
          <w:u w:val="double"/>
          <w:rtl/>
          <w:lang w:bidi="ar-EG"/>
        </w:rPr>
        <w:t>المشروعات البحثية والتطبيقية:</w:t>
      </w:r>
    </w:p>
    <w:p w:rsidR="00505607" w:rsidRPr="00F4250A" w:rsidRDefault="00505607" w:rsidP="00505607">
      <w:pPr>
        <w:numPr>
          <w:ilvl w:val="0"/>
          <w:numId w:val="10"/>
        </w:numPr>
        <w:tabs>
          <w:tab w:val="num" w:pos="568"/>
        </w:tabs>
        <w:ind w:left="664" w:hanging="437"/>
        <w:jc w:val="both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 xml:space="preserve">مشروع التطوير والتأهيل المستمر للاعتماد 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</w:rPr>
        <w:t xml:space="preserve">CIQAP 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 xml:space="preserve"> بالكلية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.</w:t>
      </w:r>
    </w:p>
    <w:p w:rsidR="00505607" w:rsidRPr="00F4250A" w:rsidRDefault="00505607" w:rsidP="00505607">
      <w:pPr>
        <w:numPr>
          <w:ilvl w:val="0"/>
          <w:numId w:val="10"/>
        </w:numPr>
        <w:tabs>
          <w:tab w:val="num" w:pos="568"/>
        </w:tabs>
        <w:ind w:left="664" w:hanging="437"/>
        <w:jc w:val="both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مشروع "المشاركة المجتمعية في التعليم في مصر دراسة واقع وإمكانات منظمات المجتمع المدني" المجلس العربي للطفولة والتنمية واليونيسيف ٢٠١٣.</w:t>
      </w:r>
    </w:p>
    <w:p w:rsidR="00505607" w:rsidRPr="00F4250A" w:rsidRDefault="00505607" w:rsidP="00505607">
      <w:pPr>
        <w:numPr>
          <w:ilvl w:val="0"/>
          <w:numId w:val="10"/>
        </w:numPr>
        <w:tabs>
          <w:tab w:val="num" w:pos="568"/>
        </w:tabs>
        <w:ind w:left="664" w:hanging="437"/>
        <w:jc w:val="both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مشروع "دمج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shd w:val="clear" w:color="auto" w:fill="FBFAF9"/>
          <w:rtl/>
        </w:rPr>
        <w:t xml:space="preserve"> 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ذوي الاحتياجات الخاصة في مدارس التعليم العام" اليونيسيف ٢٠١٤.</w:t>
      </w:r>
    </w:p>
    <w:p w:rsidR="00505607" w:rsidRDefault="00505607" w:rsidP="00505607">
      <w:pPr>
        <w:numPr>
          <w:ilvl w:val="0"/>
          <w:numId w:val="10"/>
        </w:numPr>
        <w:tabs>
          <w:tab w:val="num" w:pos="568"/>
        </w:tabs>
        <w:ind w:left="664" w:hanging="437"/>
        <w:jc w:val="both"/>
        <w:rPr>
          <w:rFonts w:ascii="Simplified Arabic" w:hAnsi="Simplified Arabic" w:cs="AdvertisingMedium"/>
          <w:b/>
          <w:bCs/>
          <w:sz w:val="20"/>
          <w:szCs w:val="20"/>
        </w:rPr>
      </w:pP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 xml:space="preserve">مشروع تنمية قدرات كلية التربية في المناهج الدولية لمعلم التربية 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</w:rPr>
        <w:t>CDFE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 xml:space="preserve"> "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</w:rPr>
        <w:t>TEMPUS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" بالاشتراك مع الجامعة الأمريكية بالقاهرة وبعض الجامعات الاجنبية ٢٠١٣/ ٢٠١٥.</w:t>
      </w:r>
    </w:p>
    <w:p w:rsidR="0089627C" w:rsidRPr="00505607" w:rsidRDefault="00505607" w:rsidP="00505607">
      <w:pPr>
        <w:numPr>
          <w:ilvl w:val="0"/>
          <w:numId w:val="10"/>
        </w:numPr>
        <w:tabs>
          <w:tab w:val="num" w:pos="568"/>
        </w:tabs>
        <w:ind w:left="664" w:hanging="437"/>
        <w:jc w:val="both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 xml:space="preserve">مشروع تحسين </w:t>
      </w:r>
      <w:r w:rsidRPr="00505607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 xml:space="preserve">برنامج </w:t>
      </w: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التعليم الابتدائي</w:t>
      </w:r>
      <w:r w:rsidRPr="00505607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 xml:space="preserve"> </w:t>
      </w: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</w:rPr>
        <w:t>primary Learning Program (PLP) project</w:t>
      </w: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 xml:space="preserve"> </w:t>
      </w: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</w:rPr>
        <w:t>RTI</w:t>
      </w:r>
      <w:r w:rsidRPr="00505607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 xml:space="preserve"> ٢٠١٦.</w:t>
      </w:r>
    </w:p>
    <w:p w:rsidR="0089627C" w:rsidRPr="00F4250A" w:rsidRDefault="0089627C" w:rsidP="00B52F5C">
      <w:pPr>
        <w:jc w:val="both"/>
        <w:rPr>
          <w:rFonts w:ascii="Simplified Arabic" w:hAnsi="Simplified Arabic" w:cs="PT Bold Heading"/>
          <w:color w:val="2F5496"/>
          <w:sz w:val="20"/>
          <w:szCs w:val="20"/>
          <w:u w:val="double"/>
          <w:rtl/>
          <w:lang w:bidi="ar-EG"/>
        </w:rPr>
      </w:pPr>
      <w:r w:rsidRPr="00F4250A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ثانياً:</w:t>
      </w:r>
      <w:r w:rsidRPr="00F4250A">
        <w:rPr>
          <w:rFonts w:ascii="Simplified Arabic" w:hAnsi="Simplified Arabic" w:cs="PT Bold Heading" w:hint="cs"/>
          <w:b/>
          <w:bCs/>
          <w:color w:val="2F5496"/>
          <w:sz w:val="20"/>
          <w:szCs w:val="20"/>
          <w:u w:val="double"/>
          <w:rtl/>
          <w:lang w:bidi="ar-EG"/>
        </w:rPr>
        <w:t>المشاركة في التدريبات ذات الصلة بالمجتمع</w:t>
      </w:r>
      <w:r w:rsidRPr="00F4250A">
        <w:rPr>
          <w:rFonts w:ascii="Simplified Arabic" w:hAnsi="Simplified Arabic" w:cs="PT Bold Heading"/>
          <w:b/>
          <w:bCs/>
          <w:color w:val="2F5496"/>
          <w:sz w:val="20"/>
          <w:szCs w:val="20"/>
          <w:u w:val="double"/>
          <w:rtl/>
          <w:lang w:bidi="ar-EG"/>
        </w:rPr>
        <w:t>:</w:t>
      </w:r>
    </w:p>
    <w:p w:rsidR="00505607" w:rsidRPr="00F4250A" w:rsidRDefault="00505607" w:rsidP="00505607">
      <w:pPr>
        <w:pStyle w:val="ListParagraph"/>
        <w:numPr>
          <w:ilvl w:val="0"/>
          <w:numId w:val="11"/>
        </w:numPr>
        <w:ind w:left="360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lastRenderedPageBreak/>
        <w:t xml:space="preserve">المشاركة في </w:t>
      </w: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  <w:lang w:bidi="ar-EG"/>
        </w:rPr>
        <w:t xml:space="preserve">التدريب بدورة اعداد المعلم الجامعي </w:t>
      </w:r>
      <w:r w:rsidRPr="00F4250A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  <w:lang w:bidi="ar-EG"/>
        </w:rPr>
        <w:t>.</w:t>
      </w:r>
    </w:p>
    <w:p w:rsidR="00505607" w:rsidRPr="00F4250A" w:rsidRDefault="00505607" w:rsidP="00505607">
      <w:pPr>
        <w:pStyle w:val="ListParagraph"/>
        <w:numPr>
          <w:ilvl w:val="0"/>
          <w:numId w:val="11"/>
        </w:numPr>
        <w:ind w:left="360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</w:pP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تدريب معلمي المرحلة الثانوية على استراتيجيات التعلم النشط في   ١١/٢٠١١  &amp;  ٤/ ٢٠١٢.</w:t>
      </w:r>
    </w:p>
    <w:p w:rsidR="00505607" w:rsidRPr="00F4250A" w:rsidRDefault="00505607" w:rsidP="00505607">
      <w:pPr>
        <w:pStyle w:val="ListParagraph"/>
        <w:numPr>
          <w:ilvl w:val="0"/>
          <w:numId w:val="11"/>
        </w:numPr>
        <w:ind w:left="360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</w:pP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تدريب معلمات رياض الأطفال على مهارات تدريس المنهج المطور في ٢/٢٠١٢.</w:t>
      </w:r>
    </w:p>
    <w:p w:rsidR="00505607" w:rsidRDefault="00505607" w:rsidP="00505607">
      <w:pPr>
        <w:pStyle w:val="ListParagraph"/>
        <w:numPr>
          <w:ilvl w:val="0"/>
          <w:numId w:val="11"/>
        </w:numPr>
        <w:ind w:left="360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</w:rPr>
      </w:pPr>
      <w:r w:rsidRPr="00F4250A"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  <w:t>تدريب ميسرات المدارس صديقة الفتيات  (مدارس المجتمع) على استراتيجيات تدريس المنهج المطور والتابع لجمعية مصر الخير في ١١/٢٠١٢.</w:t>
      </w:r>
    </w:p>
    <w:p w:rsidR="00F073A2" w:rsidRDefault="00505607" w:rsidP="00F073A2">
      <w:pPr>
        <w:pStyle w:val="ListParagraph"/>
        <w:numPr>
          <w:ilvl w:val="0"/>
          <w:numId w:val="11"/>
        </w:numPr>
        <w:ind w:left="360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</w:rPr>
      </w:pPr>
      <w:r w:rsidRPr="00505607">
        <w:rPr>
          <w:rFonts w:ascii="Simplified Arabic" w:hAnsi="Simplified Arabic" w:cs="AdvertisingMedium" w:hint="cs"/>
          <w:b/>
          <w:bCs/>
          <w:color w:val="000000"/>
          <w:sz w:val="20"/>
          <w:szCs w:val="20"/>
          <w:rtl/>
        </w:rPr>
        <w:t>اعداد وتنفيذ مشروع حضانة اشراقة والتابع لمركز الخدمة العامة في العام الجامعي 2013/ 2014.</w:t>
      </w:r>
    </w:p>
    <w:p w:rsidR="00F073A2" w:rsidRDefault="00F073A2" w:rsidP="00F073A2">
      <w:pPr>
        <w:pStyle w:val="ListParagraph"/>
        <w:ind w:left="360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</w:rPr>
      </w:pPr>
    </w:p>
    <w:p w:rsidR="00F073A2" w:rsidRPr="00F073A2" w:rsidRDefault="00F073A2" w:rsidP="00F073A2">
      <w:pPr>
        <w:pStyle w:val="ListParagraph"/>
        <w:ind w:left="360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  <w:rtl/>
        </w:rPr>
      </w:pPr>
      <w:r w:rsidRPr="00F073A2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ثا</w:t>
      </w:r>
      <w:r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لث</w:t>
      </w:r>
      <w:r w:rsidRPr="00F073A2">
        <w:rPr>
          <w:rFonts w:ascii="Simplified Arabic" w:hAnsi="Simplified Arabic" w:cs="PT Bold Heading" w:hint="cs"/>
          <w:color w:val="2F5496"/>
          <w:sz w:val="20"/>
          <w:szCs w:val="20"/>
          <w:u w:val="double"/>
          <w:rtl/>
        </w:rPr>
        <w:t>اً:</w:t>
      </w:r>
      <w:r w:rsidRPr="00F073A2">
        <w:rPr>
          <w:rFonts w:ascii="Simplified Arabic" w:hAnsi="Simplified Arabic" w:cs="PT Bold Heading" w:hint="cs"/>
          <w:b/>
          <w:bCs/>
          <w:color w:val="2F5496"/>
          <w:sz w:val="20"/>
          <w:szCs w:val="20"/>
          <w:u w:val="double"/>
          <w:rtl/>
          <w:lang w:bidi="ar-EG"/>
        </w:rPr>
        <w:t xml:space="preserve">المشاركة </w:t>
      </w:r>
      <w:r>
        <w:rPr>
          <w:rFonts w:ascii="Simplified Arabic" w:hAnsi="Simplified Arabic" w:cs="PT Bold Heading" w:hint="cs"/>
          <w:b/>
          <w:bCs/>
          <w:color w:val="2F5496"/>
          <w:sz w:val="20"/>
          <w:szCs w:val="20"/>
          <w:u w:val="double"/>
          <w:rtl/>
          <w:lang w:bidi="ar-EG"/>
        </w:rPr>
        <w:t xml:space="preserve">التحكيم في عدد من المجلات التربوية العلمية </w:t>
      </w:r>
      <w:r w:rsidRPr="00F073A2">
        <w:rPr>
          <w:rFonts w:ascii="Simplified Arabic" w:hAnsi="Simplified Arabic" w:cs="PT Bold Heading"/>
          <w:b/>
          <w:bCs/>
          <w:color w:val="2F5496"/>
          <w:sz w:val="20"/>
          <w:szCs w:val="20"/>
          <w:u w:val="double"/>
          <w:rtl/>
          <w:lang w:bidi="ar-EG"/>
        </w:rPr>
        <w:t>:</w:t>
      </w:r>
    </w:p>
    <w:p w:rsidR="00F073A2" w:rsidRPr="00F073A2" w:rsidRDefault="00F073A2" w:rsidP="00F073A2">
      <w:pPr>
        <w:numPr>
          <w:ilvl w:val="0"/>
          <w:numId w:val="15"/>
        </w:numPr>
        <w:jc w:val="both"/>
        <w:rPr>
          <w:sz w:val="22"/>
          <w:szCs w:val="22"/>
        </w:rPr>
      </w:pPr>
      <w:r w:rsidRPr="00F073A2">
        <w:rPr>
          <w:rFonts w:ascii="Simplified Arabic" w:hAnsi="Simplified Arabic" w:cs="AdvertisingMedium" w:hint="cs"/>
          <w:b/>
          <w:bCs/>
          <w:sz w:val="20"/>
          <w:szCs w:val="20"/>
          <w:rtl/>
        </w:rPr>
        <w:t>عضو بالهيئة الاستشارية بمجلة تربويات الرياضيات- كلية التربية جامعة بنها</w:t>
      </w:r>
    </w:p>
    <w:p w:rsidR="00F073A2" w:rsidRPr="00F073A2" w:rsidRDefault="00F073A2" w:rsidP="00F073A2">
      <w:pPr>
        <w:numPr>
          <w:ilvl w:val="0"/>
          <w:numId w:val="15"/>
        </w:numPr>
        <w:jc w:val="both"/>
        <w:rPr>
          <w:rStyle w:val="Strong"/>
          <w:b w:val="0"/>
          <w:bCs w:val="0"/>
          <w:sz w:val="22"/>
          <w:szCs w:val="22"/>
        </w:rPr>
      </w:pPr>
      <w:r w:rsidRPr="00F073A2">
        <w:rPr>
          <w:rFonts w:ascii="Simplified Arabic" w:hAnsi="Simplified Arabic" w:cs="AdvertisingMedium" w:hint="cs"/>
          <w:b/>
          <w:bCs/>
          <w:sz w:val="20"/>
          <w:szCs w:val="20"/>
          <w:rtl/>
        </w:rPr>
        <w:t>عضو باللجنة الاستشارية ب</w:t>
      </w:r>
      <w:r w:rsidRPr="00F073A2">
        <w:rPr>
          <w:rStyle w:val="Strong"/>
          <w:rFonts w:ascii="Simplified Arabic" w:hAnsi="Simplified Arabic" w:cs="AdvertisingMedium" w:hint="cs"/>
          <w:sz w:val="20"/>
          <w:szCs w:val="20"/>
          <w:rtl/>
        </w:rPr>
        <w:t>المجلة الدولية للأبحاث التربوية</w:t>
      </w:r>
      <w:r w:rsidRPr="00F073A2">
        <w:rPr>
          <w:rStyle w:val="Strong"/>
          <w:rFonts w:ascii="Simplified Arabic" w:hAnsi="Simplified Arabic" w:cs="AdvertisingMedium" w:hint="cs"/>
          <w:sz w:val="20"/>
          <w:szCs w:val="20"/>
        </w:rPr>
        <w:t> </w:t>
      </w:r>
      <w:r w:rsidRPr="00F073A2">
        <w:rPr>
          <w:rStyle w:val="Strong"/>
          <w:rFonts w:ascii="Simplified Arabic" w:hAnsi="Simplified Arabic" w:cs="AdvertisingMedium" w:hint="cs"/>
          <w:sz w:val="20"/>
          <w:szCs w:val="20"/>
          <w:rtl/>
        </w:rPr>
        <w:t>– جامعة الامارات</w:t>
      </w:r>
    </w:p>
    <w:p w:rsidR="00F073A2" w:rsidRPr="00F073A2" w:rsidRDefault="00F073A2" w:rsidP="00F073A2">
      <w:pPr>
        <w:numPr>
          <w:ilvl w:val="0"/>
          <w:numId w:val="15"/>
        </w:numPr>
        <w:jc w:val="both"/>
        <w:rPr>
          <w:rStyle w:val="Strong"/>
          <w:b w:val="0"/>
          <w:bCs w:val="0"/>
          <w:sz w:val="22"/>
          <w:szCs w:val="22"/>
          <w:rtl/>
        </w:rPr>
      </w:pPr>
      <w:r w:rsidRPr="00F073A2">
        <w:rPr>
          <w:rFonts w:ascii="Simplified Arabic" w:hAnsi="Simplified Arabic" w:cs="AdvertisingMedium" w:hint="cs"/>
          <w:b/>
          <w:bCs/>
          <w:sz w:val="20"/>
          <w:szCs w:val="20"/>
          <w:rtl/>
        </w:rPr>
        <w:t xml:space="preserve">عضو باللجنة الاستشارية بالمجلة التربوية الشاملة </w:t>
      </w:r>
    </w:p>
    <w:p w:rsidR="00F073A2" w:rsidRPr="00505607" w:rsidRDefault="00F073A2" w:rsidP="00505607">
      <w:pPr>
        <w:pStyle w:val="ListParagraph"/>
        <w:ind w:left="360"/>
        <w:jc w:val="both"/>
        <w:rPr>
          <w:rFonts w:ascii="Simplified Arabic" w:hAnsi="Simplified Arabic" w:cs="AdvertisingMedium"/>
          <w:b/>
          <w:bCs/>
          <w:color w:val="000000"/>
          <w:sz w:val="20"/>
          <w:szCs w:val="20"/>
        </w:rPr>
      </w:pPr>
    </w:p>
    <w:p w:rsidR="0089627C" w:rsidRPr="00F4250A" w:rsidRDefault="0089627C" w:rsidP="002C3C60">
      <w:pPr>
        <w:jc w:val="both"/>
        <w:rPr>
          <w:b/>
          <w:color w:val="943634" w:themeColor="accent2" w:themeShade="BF"/>
          <w:sz w:val="2"/>
          <w:szCs w:val="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4250A">
        <w:rPr>
          <w:rFonts w:asciiTheme="majorHAnsi" w:eastAsiaTheme="majorEastAsia" w:hAnsiTheme="majorHAnsi" w:cs="PT Bold Heading" w:hint="cs"/>
          <w:b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بيان بالدورات التدريبية التي تم الحصول عليها</w:t>
      </w:r>
    </w:p>
    <w:p w:rsidR="00505607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  <w:t>مهارات الاتصال الفعال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>اغسطس ٢٠٠٥ .</w:t>
      </w:r>
    </w:p>
    <w:p w:rsidR="00505607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  <w:t>اتخاذ القرارات وحل المشكلات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 xml:space="preserve">اغسطس </w:t>
      </w:r>
      <w:r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 xml:space="preserve">٢٠٠٥ </w:t>
      </w:r>
    </w:p>
    <w:p w:rsidR="00505607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ادارة الوقت وضغوط العمل </w:t>
      </w:r>
      <w:r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  <w:t>–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4F6228" w:themeColor="accent3" w:themeShade="80"/>
          <w:sz w:val="20"/>
          <w:szCs w:val="20"/>
          <w:rtl/>
          <w:lang w:bidi="ar-EG"/>
        </w:rPr>
        <w:t>مايو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 xml:space="preserve"> ٢٠٠</w:t>
      </w:r>
      <w:r w:rsidRPr="00F4250A">
        <w:rPr>
          <w:rFonts w:ascii="Simplified Arabic" w:hAnsi="Simplified Arabic" w:cs="AdvertisingMedium" w:hint="cs"/>
          <w:b/>
          <w:bCs/>
          <w:color w:val="4F6228" w:themeColor="accent3" w:themeShade="80"/>
          <w:sz w:val="20"/>
          <w:szCs w:val="20"/>
          <w:rtl/>
          <w:lang w:bidi="ar-EG"/>
        </w:rPr>
        <w:t>6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 xml:space="preserve"> .</w:t>
      </w:r>
    </w:p>
    <w:p w:rsidR="00505607" w:rsidRDefault="00505607" w:rsidP="00505607">
      <w:pPr>
        <w:numPr>
          <w:ilvl w:val="0"/>
          <w:numId w:val="18"/>
        </w:numPr>
        <w:jc w:val="both"/>
        <w:rPr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  <w:t>توكيد الجودة والاعتماد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- 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4250A">
        <w:rPr>
          <w:rFonts w:ascii="Simplified Arabic" w:hAnsi="Simplified Arabic" w:cs="AdvertisingMedium" w:hint="cs"/>
          <w:b/>
          <w:bCs/>
          <w:color w:val="4F6228" w:themeColor="accent3" w:themeShade="80"/>
          <w:sz w:val="20"/>
          <w:szCs w:val="20"/>
          <w:rtl/>
          <w:lang w:bidi="ar-EG"/>
        </w:rPr>
        <w:t>يوليو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 xml:space="preserve"> ٢٠٠</w:t>
      </w:r>
      <w:r w:rsidRPr="00F4250A">
        <w:rPr>
          <w:rFonts w:ascii="Simplified Arabic" w:hAnsi="Simplified Arabic" w:cs="AdvertisingMedium" w:hint="cs"/>
          <w:b/>
          <w:bCs/>
          <w:color w:val="4F6228" w:themeColor="accent3" w:themeShade="80"/>
          <w:sz w:val="20"/>
          <w:szCs w:val="20"/>
          <w:rtl/>
          <w:lang w:bidi="ar-EG"/>
        </w:rPr>
        <w:t>6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 xml:space="preserve"> .</w:t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  <w:t>تصميم المقررات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4F6228" w:themeColor="accent3" w:themeShade="80"/>
          <w:sz w:val="20"/>
          <w:szCs w:val="20"/>
          <w:rtl/>
          <w:lang w:bidi="ar-EG"/>
        </w:rPr>
        <w:t>يوليو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 xml:space="preserve"> ٢٠٠</w:t>
      </w:r>
      <w:r w:rsidRPr="00F4250A">
        <w:rPr>
          <w:rFonts w:ascii="Simplified Arabic" w:hAnsi="Simplified Arabic" w:cs="AdvertisingMedium" w:hint="cs"/>
          <w:b/>
          <w:bCs/>
          <w:color w:val="4F6228" w:themeColor="accent3" w:themeShade="80"/>
          <w:sz w:val="20"/>
          <w:szCs w:val="20"/>
          <w:rtl/>
          <w:lang w:bidi="ar-EG"/>
        </w:rPr>
        <w:t>6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  <w:t>استخدام التكنولوجيا في التدريس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مارس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٢٠٠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7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  <w:t>التعلم الالكتروني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ديسمبر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٢٠٠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8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  <w:t>كيف تكتب مشروعا بحثياً تنافسياً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اكتوبر 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٢٠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14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</w:p>
    <w:p w:rsidR="00505607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  <w:t>ادارة الفريق البحثي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اكتوبر 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٢٠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14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  <w:t>النشر العلمي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نوفمبر 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٢٠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14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  <w:t>الجوانب المالية والقانونية في الأعمال الجامعية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نوفمبر 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٢٠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14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>أخلاقيات البحث العلمي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  <w:lang w:bidi="ar-EG"/>
        </w:rPr>
        <w:t xml:space="preserve"> 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مايو 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٢٠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15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</w:pPr>
      <w:r w:rsidRPr="00F4250A"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  <w:t>الادارة الجامعية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>مركز تنمية قدرات أعضاء هيئة التدريس والقيادات بجامعة أسيوط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نوفمبر 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٢٠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15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</w:pPr>
      <w:r w:rsidRPr="00F4250A"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>توصيف البرامج والمقررات الدراسية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 - </w:t>
      </w:r>
      <w:r w:rsidRPr="00F4250A">
        <w:rPr>
          <w:rFonts w:cs="AdvertisingMedium" w:hint="cs"/>
          <w:sz w:val="20"/>
          <w:szCs w:val="20"/>
          <w:rtl/>
          <w:lang w:bidi="ar-EG"/>
        </w:rPr>
        <w:t>الهيئة القومية لضمان جودة التعليم والاعتماد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يوليو 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٢٠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18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  <w:lang w:bidi="ar-EG"/>
        </w:rPr>
      </w:pPr>
      <w:r w:rsidRPr="00F4250A"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>التواصل مع الطلاب باستخدام البلاك بورد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- </w:t>
      </w:r>
      <w:r w:rsidRPr="00F4250A">
        <w:rPr>
          <w:rFonts w:cs="AdvertisingMedium" w:hint="cs"/>
          <w:sz w:val="20"/>
          <w:szCs w:val="20"/>
          <w:rtl/>
          <w:lang w:bidi="ar-EG"/>
        </w:rPr>
        <w:t xml:space="preserve">عمادة التعليم الالكتروني والتعلم عن بعد </w:t>
      </w:r>
      <w:r w:rsidRPr="00F4250A">
        <w:rPr>
          <w:rFonts w:cs="AdvertisingMedium"/>
          <w:sz w:val="20"/>
          <w:szCs w:val="20"/>
          <w:rtl/>
          <w:lang w:bidi="ar-EG"/>
        </w:rPr>
        <w:t>–</w:t>
      </w:r>
      <w:r w:rsidRPr="00F4250A">
        <w:rPr>
          <w:rFonts w:cs="AdvertisingMedium" w:hint="cs"/>
          <w:sz w:val="20"/>
          <w:szCs w:val="20"/>
          <w:rtl/>
          <w:lang w:bidi="ar-EG"/>
        </w:rPr>
        <w:t xml:space="preserve"> جامعة بيشة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جماد ثان 1440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</w:pPr>
      <w:r w:rsidRPr="00F4250A"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>الفصول الافتراضية باستخدام البلاك بورد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 - </w:t>
      </w:r>
      <w:r w:rsidRPr="00F4250A">
        <w:rPr>
          <w:rFonts w:cs="AdvertisingMedium" w:hint="cs"/>
          <w:sz w:val="20"/>
          <w:szCs w:val="20"/>
          <w:rtl/>
          <w:lang w:bidi="ar-EG"/>
        </w:rPr>
        <w:t xml:space="preserve">عمادة التعليم الالكتروني والتعلم عن بعد </w:t>
      </w:r>
      <w:r w:rsidRPr="00F4250A">
        <w:rPr>
          <w:rFonts w:cs="AdvertisingMedium"/>
          <w:sz w:val="20"/>
          <w:szCs w:val="20"/>
          <w:rtl/>
          <w:lang w:bidi="ar-EG"/>
        </w:rPr>
        <w:t>–</w:t>
      </w:r>
      <w:r w:rsidRPr="00F4250A">
        <w:rPr>
          <w:rFonts w:cs="AdvertisingMedium" w:hint="cs"/>
          <w:sz w:val="20"/>
          <w:szCs w:val="20"/>
          <w:rtl/>
          <w:lang w:bidi="ar-EG"/>
        </w:rPr>
        <w:t xml:space="preserve"> جامعة بيشة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جماد ثان 1440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Pr="00F4250A" w:rsidRDefault="00505607" w:rsidP="00505607">
      <w:pPr>
        <w:numPr>
          <w:ilvl w:val="0"/>
          <w:numId w:val="18"/>
        </w:numPr>
        <w:jc w:val="both"/>
        <w:rPr>
          <w:rFonts w:ascii="Simplified Arabic" w:hAnsi="Simplified Arabic" w:cs="AdvertisingMedium"/>
          <w:b/>
          <w:bCs/>
          <w:color w:val="984806" w:themeColor="accent6" w:themeShade="80"/>
          <w:sz w:val="20"/>
          <w:szCs w:val="20"/>
          <w:rtl/>
        </w:rPr>
      </w:pPr>
      <w:r w:rsidRPr="00F4250A"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>البلاك بورد في العملية التعليمية (الاساسيات)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 - </w:t>
      </w:r>
      <w:r w:rsidRPr="00F4250A">
        <w:rPr>
          <w:rFonts w:cs="AdvertisingMedium" w:hint="cs"/>
          <w:sz w:val="20"/>
          <w:szCs w:val="20"/>
          <w:rtl/>
          <w:lang w:bidi="ar-EG"/>
        </w:rPr>
        <w:t xml:space="preserve">عمادة التعليم الالكتروني والتعلم عن بعد </w:t>
      </w:r>
      <w:r w:rsidRPr="00F4250A">
        <w:rPr>
          <w:rFonts w:cs="AdvertisingMedium"/>
          <w:sz w:val="20"/>
          <w:szCs w:val="20"/>
          <w:rtl/>
          <w:lang w:bidi="ar-EG"/>
        </w:rPr>
        <w:t>–</w:t>
      </w:r>
      <w:r w:rsidRPr="00F4250A">
        <w:rPr>
          <w:rFonts w:cs="AdvertisingMedium" w:hint="cs"/>
          <w:sz w:val="20"/>
          <w:szCs w:val="20"/>
          <w:rtl/>
          <w:lang w:bidi="ar-EG"/>
        </w:rPr>
        <w:t xml:space="preserve"> جامعة بيشة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جماد اول 1440</w:t>
      </w:r>
      <w:r w:rsidRPr="00F4250A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.</w:t>
      </w:r>
      <w:r w:rsidRPr="00F4250A">
        <w:rPr>
          <w:rFonts w:ascii="Simplified Arabic" w:hAnsi="Simplified Arabic" w:cs="AdvertisingMedium"/>
          <w:b/>
          <w:bCs/>
          <w:color w:val="4F6228" w:themeColor="accent3" w:themeShade="80"/>
          <w:sz w:val="20"/>
          <w:szCs w:val="20"/>
          <w:rtl/>
          <w:lang w:bidi="ar-EG"/>
        </w:rPr>
        <w:tab/>
      </w:r>
    </w:p>
    <w:p w:rsidR="00505607" w:rsidRDefault="00505607" w:rsidP="00505607">
      <w:pPr>
        <w:numPr>
          <w:ilvl w:val="0"/>
          <w:numId w:val="18"/>
        </w:numPr>
        <w:rPr>
          <w:lang w:bidi="ar-EG"/>
        </w:rPr>
      </w:pPr>
      <w:r w:rsidRPr="00F4250A"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>خطوات معلم المستقبل في الموارد التعليمية</w:t>
      </w:r>
      <w:r>
        <w:rPr>
          <w:rFonts w:ascii="Simplified Arabic" w:hAnsi="Simplified Arabic" w:cs="AdvertisingMedium" w:hint="cs"/>
          <w:b/>
          <w:bCs/>
          <w:color w:val="984806" w:themeColor="accent6" w:themeShade="80"/>
          <w:sz w:val="20"/>
          <w:szCs w:val="20"/>
          <w:rtl/>
        </w:rPr>
        <w:t xml:space="preserve"> -  </w:t>
      </w:r>
      <w:r w:rsidRPr="00F4250A">
        <w:rPr>
          <w:rFonts w:cs="AdvertisingMedium" w:hint="cs"/>
          <w:sz w:val="20"/>
          <w:szCs w:val="20"/>
          <w:rtl/>
          <w:lang w:bidi="ar-EG"/>
        </w:rPr>
        <w:t>المركز الوطني للتعليم الالكتروني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4250A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ديسمبر 2020</w:t>
      </w:r>
    </w:p>
    <w:p w:rsidR="0089627C" w:rsidRPr="00F4250A" w:rsidRDefault="0089627C" w:rsidP="002C3C60">
      <w:pPr>
        <w:jc w:val="both"/>
        <w:rPr>
          <w:rFonts w:cs="PT Bold Heading"/>
          <w:b/>
          <w:bCs/>
          <w:color w:val="943634" w:themeColor="accent2" w:themeShade="BF"/>
          <w:sz w:val="22"/>
          <w:szCs w:val="22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4250A">
        <w:rPr>
          <w:rFonts w:cs="PT Bold Heading" w:hint="cs"/>
          <w:b/>
          <w:bCs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بيان بالمؤتمرات والندوات التي تم حضورها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</w:pP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العلمي الثاني لشباب الباحثين</w:t>
      </w: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ب</w:t>
      </w: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كلية التربية</w:t>
      </w: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- </w:t>
      </w: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جامعة أسيوط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.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>
        <w:rPr>
          <w:rFonts w:ascii="Simplified Arabic" w:hAnsi="Simplified Arabic" w:cs="AdvertisingMedium" w:hint="cs"/>
          <w:color w:val="76923C" w:themeColor="accent3" w:themeShade="BF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color w:val="76923C" w:themeColor="accent3" w:themeShade="BF"/>
          <w:sz w:val="20"/>
          <w:szCs w:val="20"/>
          <w:rtl/>
          <w:lang w:bidi="ar-EG"/>
        </w:rPr>
        <w:t>مايو ٢٠٠٨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</w:pPr>
      <w:r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ن</w:t>
      </w: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دوة معايير وموصفات البحث العلمي في المناهج وطرق التدريس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كلية التربية 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–</w:t>
      </w:r>
      <w:r w:rsidRPr="00291922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جامعة سوهاج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أبريل 2009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العلمي الثاني لكلية التربية ببور سعيد</w:t>
      </w: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- </w:t>
      </w: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جامعة قناة السويس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،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مدرسة المستقبل (الواقع والمأمول)،</w:t>
      </w:r>
      <w:r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مارس ٢٠٠٩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.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lastRenderedPageBreak/>
        <w:t>المؤتمر العلمي السابع لكلية التربية وكلية التربية النوعية بالزقازيق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"مؤتمر التحديات التكنولوجية وتطوير منظومة التعليم"،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أبريل، ٢٠٠٩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.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مؤتمر</w:t>
      </w: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الجمعية المصرية لتربويات الرياضيات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مؤتمر 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"المستحدثات التكنولوجية وتطوير تدريس الرياضيات"</w:t>
      </w:r>
      <w:r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اغسطس </w:t>
      </w:r>
      <w:r w:rsidRPr="00291922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2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٠٠٩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.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الدولي الرابع لكلية العلوم التربوية بجامعة جرش بالأردن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</w:rPr>
        <w:t>مؤتمر التربية والمجتمع - الحاضر والمستقبل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</w:rPr>
        <w:t>مارس  ٢٠١١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الدولي الخامس لكلية العلوم التربوية بجامعة جرش بالأردن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</w:rPr>
        <w:t>مؤتمر تربية الطفل في زمن العولمة: تحديات وتطلعات</w:t>
      </w:r>
      <w:r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</w:rPr>
        <w:t>يونيو ٢٠١٢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</w:rPr>
        <w:t>المؤتمر الدولي الخامس بكلية العلوم التربوية بجامعة الطفيلة التقنية بالأردن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</w:rPr>
        <w:t>مؤتمر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 التربية والتحديات المجتمعية الوقع – المستجدات – الطموح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</w:rPr>
        <w:t>مارس ٢٠١٣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</w:rPr>
        <w:t>المؤتمر الدولي لكلية التربية بجامعة اسيوط</w:t>
      </w:r>
      <w:r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مؤتمر" كليات التربية وإعادة بناء التعليم"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مايو  ٢٠١٤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</w:pP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الدولي الأول لكلية رياض الاطفال جامعة المنيا</w:t>
      </w:r>
      <w:r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مؤتمر "نحو افاق جديدة في تربية الطفل"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ابريل ٢٠١٤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الدولي الثاني ل</w:t>
      </w: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كلية رياض الأطفال بالمنيا</w:t>
      </w:r>
      <w:r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مؤتمر "جودة مؤسسات رياض الأطفال في العالم العربي بين الحاضر والمستقبل"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ابريل  ٢٠١٥</w:t>
      </w:r>
    </w:p>
    <w:p w:rsidR="00E36D11" w:rsidRPr="00291922" w:rsidRDefault="00E36D11" w:rsidP="00505607">
      <w:pPr>
        <w:numPr>
          <w:ilvl w:val="0"/>
          <w:numId w:val="19"/>
        </w:numPr>
        <w:bidi w:val="0"/>
        <w:jc w:val="both"/>
        <w:rPr>
          <w:rFonts w:ascii="Simplified Arabic" w:hAnsi="Simplified Arabic" w:cs="AdvertisingMedium"/>
          <w:sz w:val="22"/>
          <w:szCs w:val="22"/>
          <w:lang w:bidi="ar-EG"/>
        </w:rPr>
      </w:pPr>
      <w:r>
        <w:rPr>
          <w:rFonts w:ascii="Simplified Arabic" w:hAnsi="Simplified Arabic" w:cs="AdvertisingMedium"/>
          <w:b/>
          <w:bCs/>
          <w:color w:val="E36C0A" w:themeColor="accent6" w:themeShade="BF"/>
          <w:sz w:val="22"/>
          <w:szCs w:val="22"/>
          <w:lang w:bidi="ar-EG"/>
        </w:rPr>
        <w:t>The American University in C</w:t>
      </w:r>
      <w:r w:rsidRPr="0089627C">
        <w:rPr>
          <w:rFonts w:ascii="Simplified Arabic" w:hAnsi="Simplified Arabic" w:cs="AdvertisingMedium"/>
          <w:b/>
          <w:bCs/>
          <w:color w:val="E36C0A" w:themeColor="accent6" w:themeShade="BF"/>
          <w:sz w:val="22"/>
          <w:szCs w:val="22"/>
          <w:lang w:bidi="ar-EG"/>
        </w:rPr>
        <w:t>airo</w:t>
      </w:r>
      <w:r>
        <w:rPr>
          <w:rFonts w:ascii="Simplified Arabic" w:hAnsi="Simplified Arabic" w:cs="AdvertisingMedium"/>
          <w:b/>
          <w:bCs/>
          <w:color w:val="E36C0A" w:themeColor="accent6" w:themeShade="BF"/>
          <w:sz w:val="22"/>
          <w:szCs w:val="22"/>
          <w:lang w:bidi="ar-EG"/>
        </w:rPr>
        <w:t xml:space="preserve">. </w:t>
      </w:r>
      <w:r w:rsidRPr="0089627C">
        <w:rPr>
          <w:rFonts w:ascii="Simplified Arabic" w:hAnsi="Simplified Arabic" w:cs="AdvertisingMedium"/>
          <w:sz w:val="22"/>
          <w:szCs w:val="22"/>
          <w:lang w:bidi="ar-EG"/>
        </w:rPr>
        <w:t>capacity development of faculties of education in International Approaches to Teacher Education</w:t>
      </w:r>
      <w:r>
        <w:rPr>
          <w:rFonts w:ascii="Simplified Arabic" w:hAnsi="Simplified Arabic" w:cs="AdvertisingMedium"/>
          <w:sz w:val="22"/>
          <w:szCs w:val="22"/>
          <w:lang w:bidi="ar-EG"/>
        </w:rPr>
        <w:t xml:space="preserve">. </w:t>
      </w:r>
      <w:r w:rsidRPr="00291922">
        <w:rPr>
          <w:rFonts w:ascii="Simplified Arabic" w:hAnsi="Simplified Arabic" w:cs="AdvertisingMedium"/>
          <w:b/>
          <w:bCs/>
          <w:color w:val="76923C" w:themeColor="accent3" w:themeShade="BF"/>
          <w:sz w:val="22"/>
          <w:szCs w:val="22"/>
          <w:lang w:bidi="ar-EG"/>
        </w:rPr>
        <w:t>September 2014</w:t>
      </w:r>
    </w:p>
    <w:p w:rsidR="00E36D11" w:rsidRPr="00291922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291922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السنوي الثامن عشر ل</w:t>
      </w:r>
      <w:r w:rsidRPr="00291922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كلية التربية جامعة حلوان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291922">
        <w:rPr>
          <w:rFonts w:ascii="Simplified Arabic" w:hAnsi="Simplified Arabic" w:cs="AdvertisingMedium"/>
          <w:sz w:val="20"/>
          <w:szCs w:val="20"/>
          <w:rtl/>
          <w:lang w:bidi="ar-EG"/>
        </w:rPr>
        <w:t>مؤتمر "التربية ودعم الشخصية المصرية"</w:t>
      </w:r>
      <w:r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نوفمبر ٢٠١٥</w:t>
      </w:r>
    </w:p>
    <w:p w:rsidR="00E36D11" w:rsidRPr="00B52F5C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B52F5C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المؤتمر الدولي </w:t>
      </w:r>
      <w:r w:rsidRPr="00B52F5C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كلية التربية – جامعة أسيوط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/>
          <w:sz w:val="20"/>
          <w:szCs w:val="20"/>
          <w:rtl/>
          <w:lang w:bidi="ar-EG"/>
        </w:rPr>
        <w:t>مؤتمر "منظومة تكوين المعلم- التحديات وسياسات التطوير"</w:t>
      </w:r>
      <w:r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مارس ٢٠١٧</w:t>
      </w:r>
      <w:r w:rsidRPr="00B52F5C">
        <w:rPr>
          <w:rFonts w:ascii="Simplified Arabic" w:hAnsi="Simplified Arabic" w:cs="AdvertisingMedium"/>
          <w:sz w:val="20"/>
          <w:szCs w:val="20"/>
          <w:rtl/>
          <w:lang w:bidi="ar-EG"/>
        </w:rPr>
        <w:t>.</w:t>
      </w:r>
    </w:p>
    <w:p w:rsidR="00E36D11" w:rsidRPr="00B52F5C" w:rsidRDefault="00E36D11" w:rsidP="00505607">
      <w:pPr>
        <w:numPr>
          <w:ilvl w:val="0"/>
          <w:numId w:val="19"/>
        </w:numPr>
        <w:bidi w:val="0"/>
        <w:jc w:val="both"/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lang w:bidi="ar-EG"/>
        </w:rPr>
      </w:pPr>
      <w:r w:rsidRPr="00B52F5C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lang w:bidi="ar-EG"/>
        </w:rPr>
        <w:t>The 1</w:t>
      </w:r>
      <w:r w:rsidRPr="00B52F5C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vertAlign w:val="superscript"/>
          <w:lang w:bidi="ar-EG"/>
        </w:rPr>
        <w:t>st</w:t>
      </w:r>
      <w:r w:rsidRPr="00B52F5C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lang w:bidi="ar-EG"/>
        </w:rPr>
        <w:t xml:space="preserve"> International Conference of Pharmaceutical Science &amp; Education"</w:t>
      </w:r>
      <w:r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lang w:bidi="ar-EG"/>
        </w:rPr>
        <w:t>March 2017</w:t>
      </w:r>
    </w:p>
    <w:p w:rsidR="00E36D11" w:rsidRPr="00B52F5C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B52F5C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الدولي الثالث</w:t>
      </w:r>
      <w:r w:rsidRPr="00B52F5C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كلية التربية - جامعة ٦ اكتوبر</w:t>
      </w:r>
      <w:r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مؤتمر </w:t>
      </w:r>
      <w:r w:rsidRPr="00B52F5C">
        <w:rPr>
          <w:rFonts w:ascii="Simplified Arabic" w:hAnsi="Simplified Arabic" w:cs="AdvertisingMedium"/>
          <w:sz w:val="20"/>
          <w:szCs w:val="20"/>
          <w:rtl/>
          <w:lang w:bidi="ar-EG"/>
        </w:rPr>
        <w:t>"مستقبل اعداد المعلم وتنميته في الوطن العربي"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  <w:t>ابريل ٢٠١٧</w:t>
      </w:r>
      <w:r w:rsidRPr="00B52F5C">
        <w:rPr>
          <w:rFonts w:ascii="Simplified Arabic" w:hAnsi="Simplified Arabic" w:cs="AdvertisingMedium"/>
          <w:sz w:val="20"/>
          <w:szCs w:val="20"/>
          <w:rtl/>
          <w:lang w:bidi="ar-EG"/>
        </w:rPr>
        <w:t>.</w:t>
      </w:r>
    </w:p>
    <w:p w:rsidR="00E36D11" w:rsidRPr="00B52F5C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B52F5C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المؤتمر </w:t>
      </w:r>
      <w:r w:rsidRPr="00B52F5C">
        <w:rPr>
          <w:rFonts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الاول للجمعية السعودية العلمية للمعلم (حسم) </w:t>
      </w:r>
      <w:r w:rsidRPr="00B52F5C">
        <w:rPr>
          <w:rFonts w:cs="AdvertisingMedium"/>
          <w:b/>
          <w:bCs/>
          <w:color w:val="E36C0A" w:themeColor="accent6" w:themeShade="BF"/>
          <w:sz w:val="20"/>
          <w:szCs w:val="20"/>
          <w:rtl/>
          <w:lang w:bidi="ar-EG"/>
        </w:rPr>
        <w:t>–</w:t>
      </w:r>
      <w:r w:rsidRPr="00B52F5C">
        <w:rPr>
          <w:rFonts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بجامعة الملك خالد</w:t>
      </w:r>
      <w:r>
        <w:rPr>
          <w:rFonts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 w:hint="cs"/>
          <w:sz w:val="20"/>
          <w:szCs w:val="20"/>
          <w:rtl/>
          <w:lang w:bidi="ar-EG"/>
        </w:rPr>
        <w:t>مؤتمر "</w:t>
      </w:r>
      <w:r w:rsidRPr="00B52F5C">
        <w:rPr>
          <w:rFonts w:cs="AdvertisingMedium" w:hint="cs"/>
          <w:sz w:val="20"/>
          <w:szCs w:val="20"/>
          <w:rtl/>
          <w:lang w:bidi="ar-EG"/>
        </w:rPr>
        <w:t xml:space="preserve"> المعلم متطلبات التنمية وطموح المستقبل</w:t>
      </w:r>
      <w:r w:rsidRPr="00B52F5C">
        <w:rPr>
          <w:rFonts w:ascii="Simplified Arabic" w:hAnsi="Simplified Arabic" w:cs="AdvertisingMedium" w:hint="cs"/>
          <w:sz w:val="20"/>
          <w:szCs w:val="20"/>
          <w:rtl/>
          <w:lang w:bidi="ar-EG"/>
        </w:rPr>
        <w:t>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B52F5C">
        <w:rPr>
          <w:rFonts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ديسمبر 2018</w:t>
      </w:r>
    </w:p>
    <w:p w:rsidR="00E36D11" w:rsidRDefault="00E36D11" w:rsidP="00505607">
      <w:pPr>
        <w:numPr>
          <w:ilvl w:val="0"/>
          <w:numId w:val="19"/>
        </w:numPr>
        <w:jc w:val="both"/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lang w:bidi="ar-EG"/>
        </w:rPr>
      </w:pPr>
      <w:r w:rsidRPr="00B52F5C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الدولي السادس لكلية التربية للطفولة المبكرة جامعة الاسكندرية وكلية التربية جامعة اسوان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 w:hint="cs"/>
          <w:sz w:val="20"/>
          <w:szCs w:val="20"/>
          <w:rtl/>
          <w:lang w:bidi="ar-EG"/>
        </w:rPr>
        <w:t>مؤتمر "مهارات تعلم الطفل العربي والافريقي في القرن الحادي والعشرين رؤى مستقبلية"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Pr="00B52F5C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نوفمبر 2019</w:t>
      </w:r>
    </w:p>
    <w:p w:rsidR="00555658" w:rsidRDefault="00555658" w:rsidP="00390751">
      <w:pPr>
        <w:numPr>
          <w:ilvl w:val="0"/>
          <w:numId w:val="19"/>
        </w:numPr>
        <w:jc w:val="both"/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lang w:bidi="ar-EG"/>
        </w:rPr>
      </w:pPr>
      <w:r w:rsidRPr="00B52F5C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المؤتمر الدولي ال</w:t>
      </w:r>
      <w:r w:rsidR="00390751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ثالث (السنوي الثامن عشر) </w:t>
      </w:r>
      <w:r w:rsidRPr="00B52F5C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ل</w:t>
      </w:r>
      <w:r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لجمعية المصرية لتربويات الرياضيات </w:t>
      </w:r>
      <w:r w:rsidRPr="00B52F5C">
        <w:rPr>
          <w:rFonts w:ascii="Simplified Arabic" w:hAnsi="Simplified Arabic" w:cs="AdvertisingMedium" w:hint="cs"/>
          <w:sz w:val="20"/>
          <w:szCs w:val="20"/>
          <w:rtl/>
          <w:lang w:bidi="ar-EG"/>
        </w:rPr>
        <w:t>مؤتمر "</w:t>
      </w:r>
      <w:r w:rsidR="00390751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تطوير مناهج الرياضيات المدرسية: تحديات الواقع </w:t>
      </w:r>
      <w:proofErr w:type="spellStart"/>
      <w:r w:rsidR="00390751">
        <w:rPr>
          <w:rFonts w:ascii="Simplified Arabic" w:hAnsi="Simplified Arabic" w:cs="AdvertisingMedium" w:hint="cs"/>
          <w:sz w:val="20"/>
          <w:szCs w:val="20"/>
          <w:rtl/>
          <w:lang w:bidi="ar-EG"/>
        </w:rPr>
        <w:t>وتطعات</w:t>
      </w:r>
      <w:proofErr w:type="spellEnd"/>
      <w:r w:rsidR="00390751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المستقبل</w:t>
      </w:r>
      <w:r w:rsidR="00390751"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="00390751">
        <w:rPr>
          <w:rFonts w:ascii="Simplified Arabic" w:hAnsi="Simplified Arabic" w:cs="AdvertisingMedium"/>
          <w:b/>
          <w:bCs/>
          <w:sz w:val="20"/>
          <w:szCs w:val="20"/>
          <w:rtl/>
          <w:lang w:bidi="ar-EG"/>
        </w:rPr>
        <w:t>–</w:t>
      </w:r>
      <w:r w:rsidR="00390751"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جامعة بنها </w:t>
      </w:r>
      <w:r w:rsidRPr="00B52F5C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ف</w:t>
      </w:r>
      <w:r w:rsidR="00390751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براير  2022</w:t>
      </w:r>
    </w:p>
    <w:p w:rsidR="00555658" w:rsidRDefault="00555658" w:rsidP="00390751">
      <w:pPr>
        <w:numPr>
          <w:ilvl w:val="0"/>
          <w:numId w:val="19"/>
        </w:numPr>
        <w:jc w:val="both"/>
        <w:rPr>
          <w:rFonts w:ascii="Simplified Arabic" w:hAnsi="Simplified Arabic" w:cs="AdvertisingMedium"/>
          <w:b/>
          <w:bCs/>
          <w:color w:val="76923C" w:themeColor="accent3" w:themeShade="BF"/>
          <w:sz w:val="20"/>
          <w:szCs w:val="20"/>
          <w:rtl/>
          <w:lang w:bidi="ar-EG"/>
        </w:rPr>
      </w:pPr>
      <w:r w:rsidRPr="00B52F5C"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>الم</w:t>
      </w:r>
      <w:r>
        <w:rPr>
          <w:rFonts w:ascii="Simplified Arabic" w:hAnsi="Simplified Arabic" w:cs="AdvertisingMedium" w:hint="cs"/>
          <w:b/>
          <w:bCs/>
          <w:color w:val="E36C0A" w:themeColor="accent6" w:themeShade="BF"/>
          <w:sz w:val="20"/>
          <w:szCs w:val="20"/>
          <w:rtl/>
          <w:lang w:bidi="ar-EG"/>
        </w:rPr>
        <w:t xml:space="preserve">نتدى العلمي الأول للمجلة الدولية لدراسات المرأة والطفل 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مؤتمر "الطفولة والمستقبل... التربية والرعاية </w:t>
      </w:r>
      <w:proofErr w:type="spellStart"/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>م</w:t>
      </w:r>
      <w:r w:rsidR="00390751">
        <w:rPr>
          <w:rFonts w:ascii="Simplified Arabic" w:hAnsi="Simplified Arabic" w:cs="AdvertisingMedium" w:hint="cs"/>
          <w:sz w:val="20"/>
          <w:szCs w:val="20"/>
          <w:rtl/>
          <w:lang w:bidi="ar-EG"/>
        </w:rPr>
        <w:t>ابين</w:t>
      </w:r>
      <w:proofErr w:type="spellEnd"/>
      <w:r w:rsidR="00390751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الاسرة والمجتمع</w:t>
      </w:r>
      <w:r w:rsidRPr="00B52F5C">
        <w:rPr>
          <w:rFonts w:ascii="Simplified Arabic" w:hAnsi="Simplified Arabic" w:cs="AdvertisingMedium" w:hint="cs"/>
          <w:sz w:val="20"/>
          <w:szCs w:val="20"/>
          <w:rtl/>
          <w:lang w:bidi="ar-EG"/>
        </w:rPr>
        <w:t>"</w:t>
      </w:r>
      <w:r>
        <w:rPr>
          <w:rFonts w:ascii="Simplified Arabic" w:hAnsi="Simplified Arabic" w:cs="AdvertisingMedium" w:hint="cs"/>
          <w:b/>
          <w:bCs/>
          <w:sz w:val="20"/>
          <w:szCs w:val="20"/>
          <w:rtl/>
          <w:lang w:bidi="ar-EG"/>
        </w:rPr>
        <w:t xml:space="preserve"> </w:t>
      </w:r>
      <w:r w:rsidR="00390751">
        <w:rPr>
          <w:rFonts w:ascii="Simplified Arabic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</w:rPr>
        <w:t>اكتوبر  2023</w:t>
      </w:r>
    </w:p>
    <w:p w:rsidR="00E36D11" w:rsidRPr="00DB08FC" w:rsidRDefault="00E36D11" w:rsidP="00DB08FC">
      <w:pPr>
        <w:rPr>
          <w:rtl/>
          <w:lang w:bidi="ar-EG"/>
        </w:rPr>
      </w:pPr>
    </w:p>
    <w:p w:rsidR="00A00F44" w:rsidRPr="00F4250A" w:rsidRDefault="00A00F44" w:rsidP="002C3C60">
      <w:pPr>
        <w:jc w:val="both"/>
        <w:rPr>
          <w:rFonts w:cs="PT Bold Heading"/>
          <w:b/>
          <w:bCs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4250A">
        <w:rPr>
          <w:rFonts w:cs="PT Bold Heading" w:hint="cs"/>
          <w:b/>
          <w:bCs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بيان با</w:t>
      </w:r>
      <w:r>
        <w:rPr>
          <w:rFonts w:cs="PT Bold Heading" w:hint="cs"/>
          <w:b/>
          <w:bCs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لكتب المؤلفة بالقسم والمنشورة </w:t>
      </w:r>
    </w:p>
    <w:p w:rsidR="00A00F44" w:rsidRPr="00A00F44" w:rsidRDefault="00A00F44" w:rsidP="002C3C60">
      <w:pPr>
        <w:rPr>
          <w:color w:val="C00000"/>
          <w:sz w:val="20"/>
          <w:szCs w:val="20"/>
          <w:rtl/>
          <w:lang w:bidi="ar-EG"/>
        </w:rPr>
      </w:pPr>
      <w:r w:rsidRPr="00A00F44">
        <w:rPr>
          <w:rFonts w:ascii="PT Bold Heading" w:eastAsia="PT Bold Heading" w:hAnsi="PT Bold Heading" w:cs="PT Bold Heading" w:hint="cs"/>
          <w:b/>
          <w:bCs/>
          <w:color w:val="C00000"/>
          <w:sz w:val="20"/>
          <w:szCs w:val="20"/>
          <w:rtl/>
        </w:rPr>
        <w:t>أولاً: الكتب المؤلفة بالقسم</w:t>
      </w:r>
    </w:p>
    <w:p w:rsidR="00A00F44" w:rsidRPr="00543C83" w:rsidRDefault="00A00F44" w:rsidP="00A00F44">
      <w:pPr>
        <w:spacing w:line="360" w:lineRule="auto"/>
        <w:rPr>
          <w:rFonts w:ascii="Simplified Arabic" w:hAnsi="Simplified Arabic" w:cs="AdvertisingMedium"/>
          <w:sz w:val="4"/>
          <w:szCs w:val="4"/>
          <w:rtl/>
        </w:rPr>
      </w:pPr>
    </w:p>
    <w:p w:rsidR="008F76D0" w:rsidRPr="00A00F44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A00F44">
        <w:rPr>
          <w:rFonts w:ascii="Simplified Arabic" w:hAnsi="Simplified Arabic" w:cs="AdvertisingMedium"/>
          <w:sz w:val="20"/>
          <w:szCs w:val="20"/>
          <w:rtl/>
        </w:rPr>
        <w:t>تاريخ الرياضيات (الرياضيات عبر العصور.)</w:t>
      </w:r>
    </w:p>
    <w:p w:rsidR="008F76D0" w:rsidRPr="00A00F44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A00F44">
        <w:rPr>
          <w:rFonts w:ascii="Simplified Arabic" w:hAnsi="Simplified Arabic" w:cs="AdvertisingMedium"/>
          <w:sz w:val="20"/>
          <w:szCs w:val="20"/>
          <w:rtl/>
        </w:rPr>
        <w:t>المناهج من المفهوم الى التطوير.</w:t>
      </w:r>
      <w:r w:rsidRPr="00A00F44">
        <w:rPr>
          <w:rFonts w:ascii="Simplified Arabic" w:eastAsia="Simplified Arabic" w:hAnsi="Simplified Arabic" w:cs="AdvertisingMedium"/>
          <w:sz w:val="20"/>
          <w:szCs w:val="20"/>
          <w:rtl/>
        </w:rPr>
        <w:t xml:space="preserve"> </w:t>
      </w:r>
    </w:p>
    <w:p w:rsidR="008F76D0" w:rsidRPr="00A00F44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A00F44">
        <w:rPr>
          <w:rFonts w:ascii="Simplified Arabic" w:hAnsi="Simplified Arabic" w:cs="AdvertisingMedium"/>
          <w:sz w:val="20"/>
          <w:szCs w:val="20"/>
          <w:rtl/>
        </w:rPr>
        <w:t>مناهج البحث التربوي.</w:t>
      </w:r>
      <w:r w:rsidRPr="00A00F44">
        <w:rPr>
          <w:rFonts w:ascii="Simplified Arabic" w:eastAsia="Simplified Arabic" w:hAnsi="Simplified Arabic" w:cs="AdvertisingMedium"/>
          <w:sz w:val="20"/>
          <w:szCs w:val="20"/>
          <w:rtl/>
        </w:rPr>
        <w:t xml:space="preserve"> </w:t>
      </w:r>
    </w:p>
    <w:p w:rsidR="008F76D0" w:rsidRPr="00A00F44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A00F44">
        <w:rPr>
          <w:rFonts w:ascii="Simplified Arabic" w:hAnsi="Simplified Arabic" w:cs="AdvertisingMedium"/>
          <w:sz w:val="20"/>
          <w:szCs w:val="20"/>
          <w:rtl/>
        </w:rPr>
        <w:t>الاحصاء التربوي.</w:t>
      </w:r>
    </w:p>
    <w:p w:rsidR="008F76D0" w:rsidRPr="00A00F44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A00F44">
        <w:rPr>
          <w:rFonts w:ascii="Simplified Arabic" w:hAnsi="Simplified Arabic" w:cs="AdvertisingMedium"/>
          <w:sz w:val="20"/>
          <w:szCs w:val="20"/>
          <w:rtl/>
        </w:rPr>
        <w:t>مناهج بحث.</w:t>
      </w:r>
      <w:r w:rsidRPr="00A00F44">
        <w:rPr>
          <w:rFonts w:ascii="Simplified Arabic" w:eastAsia="Simplified Arabic" w:hAnsi="Simplified Arabic" w:cs="AdvertisingMedium"/>
          <w:sz w:val="20"/>
          <w:szCs w:val="20"/>
          <w:rtl/>
        </w:rPr>
        <w:t xml:space="preserve"> </w:t>
      </w:r>
    </w:p>
    <w:p w:rsidR="008F76D0" w:rsidRPr="00A00F44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A00F44">
        <w:rPr>
          <w:rFonts w:ascii="Simplified Arabic" w:hAnsi="Simplified Arabic" w:cs="AdvertisingMedium"/>
          <w:sz w:val="20"/>
          <w:szCs w:val="20"/>
          <w:rtl/>
        </w:rPr>
        <w:t>طرق تدريس ذوي صعوبات التعلم</w:t>
      </w:r>
    </w:p>
    <w:p w:rsidR="008F76D0" w:rsidRPr="00A00F44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A00F44">
        <w:rPr>
          <w:rFonts w:ascii="Simplified Arabic" w:hAnsi="Simplified Arabic" w:cs="AdvertisingMedium" w:hint="cs"/>
          <w:sz w:val="20"/>
          <w:szCs w:val="20"/>
          <w:rtl/>
        </w:rPr>
        <w:t>انتاج المواد التعليمية</w:t>
      </w:r>
    </w:p>
    <w:p w:rsidR="008F76D0" w:rsidRPr="00A00F44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 w:rsidRPr="00A00F44">
        <w:rPr>
          <w:rFonts w:ascii="Simplified Arabic" w:hAnsi="Simplified Arabic" w:cs="AdvertisingMedium" w:hint="cs"/>
          <w:sz w:val="20"/>
          <w:szCs w:val="20"/>
          <w:rtl/>
        </w:rPr>
        <w:lastRenderedPageBreak/>
        <w:t>التدريس المصغر</w:t>
      </w:r>
    </w:p>
    <w:p w:rsidR="008F76D0" w:rsidRPr="008F76D0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</w:rPr>
      </w:pPr>
      <w:r w:rsidRPr="00A00F44">
        <w:rPr>
          <w:rFonts w:ascii="Simplified Arabic" w:hAnsi="Simplified Arabic" w:cs="AdvertisingMedium" w:hint="cs"/>
          <w:sz w:val="20"/>
          <w:szCs w:val="20"/>
          <w:rtl/>
        </w:rPr>
        <w:t>مناهج ذوي الاحتياجات الخاصة</w:t>
      </w:r>
    </w:p>
    <w:p w:rsidR="00A00F44" w:rsidRPr="008F76D0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</w:rPr>
      </w:pPr>
      <w:r w:rsidRPr="008F76D0">
        <w:rPr>
          <w:rFonts w:ascii="Simplified Arabic" w:hAnsi="Simplified Arabic" w:cs="AdvertisingMedium" w:hint="cs"/>
          <w:sz w:val="20"/>
          <w:szCs w:val="20"/>
          <w:rtl/>
        </w:rPr>
        <w:t>مدخل مناهج البحث</w:t>
      </w:r>
    </w:p>
    <w:p w:rsidR="008F76D0" w:rsidRPr="008F76D0" w:rsidRDefault="008F76D0" w:rsidP="008F76D0">
      <w:pPr>
        <w:pStyle w:val="ListParagraph"/>
        <w:numPr>
          <w:ilvl w:val="0"/>
          <w:numId w:val="13"/>
        </w:numPr>
        <w:spacing w:line="360" w:lineRule="auto"/>
        <w:rPr>
          <w:rFonts w:ascii="Simplified Arabic" w:hAnsi="Simplified Arabic" w:cs="AdvertisingMedium"/>
          <w:b/>
          <w:bCs/>
          <w:sz w:val="20"/>
          <w:szCs w:val="20"/>
          <w:rtl/>
        </w:rPr>
      </w:pPr>
      <w:r>
        <w:rPr>
          <w:rFonts w:ascii="Simplified Arabic" w:hAnsi="Simplified Arabic" w:cs="AdvertisingMedium" w:hint="cs"/>
          <w:sz w:val="20"/>
          <w:szCs w:val="20"/>
          <w:rtl/>
        </w:rPr>
        <w:t>مقرر متقدم في استراتيجيات التدريس</w:t>
      </w:r>
    </w:p>
    <w:p w:rsidR="00A00F44" w:rsidRPr="00A00F44" w:rsidRDefault="00A00F44" w:rsidP="002C3C60">
      <w:pPr>
        <w:rPr>
          <w:color w:val="C00000"/>
          <w:sz w:val="20"/>
          <w:szCs w:val="20"/>
          <w:rtl/>
        </w:rPr>
      </w:pPr>
      <w:r w:rsidRPr="00A00F44">
        <w:rPr>
          <w:rFonts w:ascii="PT Bold Heading" w:eastAsia="PT Bold Heading" w:hAnsi="PT Bold Heading" w:cs="PT Bold Heading" w:hint="cs"/>
          <w:b/>
          <w:bCs/>
          <w:color w:val="C00000"/>
          <w:sz w:val="20"/>
          <w:szCs w:val="20"/>
          <w:rtl/>
        </w:rPr>
        <w:t>ثانياً: الكتب المؤلفة ولها رقم ايداع ومنشورة في دور النشر</w:t>
      </w:r>
    </w:p>
    <w:p w:rsidR="00A00F44" w:rsidRDefault="00A00F44" w:rsidP="00A00F44">
      <w:pPr>
        <w:pStyle w:val="Heading6"/>
        <w:spacing w:before="0" w:after="0" w:line="360" w:lineRule="auto"/>
        <w:ind w:left="540"/>
        <w:jc w:val="lowKashida"/>
        <w:rPr>
          <w:rFonts w:cs="AdvertisingMedium"/>
          <w:color w:val="FF00FF"/>
          <w:sz w:val="6"/>
          <w:szCs w:val="6"/>
          <w:rtl/>
        </w:rPr>
      </w:pPr>
    </w:p>
    <w:p w:rsidR="008F76D0" w:rsidRPr="00A00F44" w:rsidRDefault="008F76D0" w:rsidP="008F76D0">
      <w:pPr>
        <w:pStyle w:val="Heading6"/>
        <w:numPr>
          <w:ilvl w:val="0"/>
          <w:numId w:val="16"/>
        </w:numPr>
        <w:spacing w:before="0" w:after="0" w:line="360" w:lineRule="auto"/>
        <w:jc w:val="lowKashida"/>
        <w:rPr>
          <w:rFonts w:cs="AdvertisingMedium"/>
          <w:b w:val="0"/>
          <w:bCs w:val="0"/>
          <w:color w:val="FF00FF"/>
          <w:rtl/>
        </w:rPr>
      </w:pPr>
      <w:r w:rsidRPr="00A00F44">
        <w:rPr>
          <w:rFonts w:cs="AdvertisingMedium" w:hint="cs"/>
          <w:color w:val="76923C" w:themeColor="accent3" w:themeShade="BF"/>
          <w:rtl/>
        </w:rPr>
        <w:t>تاريخ الرياضيات - الرياضيات عبر</w:t>
      </w:r>
      <w:r w:rsidRPr="00A00F44">
        <w:rPr>
          <w:rFonts w:cs="AdvertisingMedium" w:hint="cs"/>
          <w:color w:val="FF00FF"/>
          <w:rtl/>
        </w:rPr>
        <w:t xml:space="preserve"> </w:t>
      </w:r>
      <w:r w:rsidRPr="00A00F44">
        <w:rPr>
          <w:rFonts w:cs="AdvertisingMedium" w:hint="cs"/>
          <w:color w:val="76923C" w:themeColor="accent3" w:themeShade="BF"/>
          <w:rtl/>
        </w:rPr>
        <w:t>العصور</w:t>
      </w:r>
      <w:r w:rsidRPr="00A00F44">
        <w:rPr>
          <w:rFonts w:cs="AdvertisingMedium" w:hint="cs"/>
          <w:rtl/>
        </w:rPr>
        <w:t xml:space="preserve"> ،</w:t>
      </w:r>
      <w:r w:rsidRPr="00A00F44">
        <w:rPr>
          <w:rFonts w:cs="AdvertisingMedium" w:hint="cs"/>
          <w:color w:val="0000FF"/>
          <w:rtl/>
        </w:rPr>
        <w:t xml:space="preserve">نور للنشر </w:t>
      </w:r>
      <w:r w:rsidRPr="00A00F44">
        <w:rPr>
          <w:rFonts w:cs="AdvertisingMedium" w:hint="cs"/>
          <w:rtl/>
        </w:rPr>
        <w:t xml:space="preserve"> ، مصر، </w:t>
      </w:r>
      <w:r w:rsidRPr="00A00F44">
        <w:rPr>
          <w:rFonts w:cs="AdvertisingMedium" w:hint="cs"/>
          <w:color w:val="FF00FF"/>
          <w:rtl/>
        </w:rPr>
        <w:t>،</w:t>
      </w:r>
      <w:r w:rsidRPr="00A00F44">
        <w:rPr>
          <w:rFonts w:cs="AdvertisingMedium" w:hint="cs"/>
          <w:rtl/>
        </w:rPr>
        <w:t>2017</w:t>
      </w:r>
    </w:p>
    <w:p w:rsidR="008F76D0" w:rsidRDefault="008F76D0" w:rsidP="008F76D0">
      <w:pPr>
        <w:numPr>
          <w:ilvl w:val="0"/>
          <w:numId w:val="16"/>
        </w:numPr>
        <w:rPr>
          <w:rtl/>
        </w:rPr>
      </w:pPr>
      <w:r w:rsidRPr="00A00F44">
        <w:rPr>
          <w:rFonts w:cs="AdvertisingMedium" w:hint="cs"/>
          <w:color w:val="76923C" w:themeColor="accent3" w:themeShade="BF"/>
          <w:rtl/>
        </w:rPr>
        <w:t>المناهج, الاسس النظرية والتطبيقات العملية</w:t>
      </w:r>
      <w:r w:rsidRPr="00A00F44">
        <w:rPr>
          <w:rFonts w:cs="AdvertisingMedium" w:hint="cs"/>
          <w:color w:val="0000FF"/>
          <w:rtl/>
        </w:rPr>
        <w:t>، دار العلا للنشر والتوزيع</w:t>
      </w:r>
      <w:r w:rsidRPr="00A00F44">
        <w:rPr>
          <w:rFonts w:cs="AdvertisingMedium" w:hint="cs"/>
          <w:rtl/>
        </w:rPr>
        <w:t>، مصر بالاشتراك مع الاستاذ الدكتور</w:t>
      </w:r>
      <w:r w:rsidR="00B66EAB">
        <w:rPr>
          <w:rFonts w:cs="AdvertisingMedium" w:hint="cs"/>
          <w:rtl/>
        </w:rPr>
        <w:t>/</w:t>
      </w:r>
      <w:r w:rsidRPr="00A00F44">
        <w:rPr>
          <w:rFonts w:cs="AdvertisingMedium" w:hint="cs"/>
          <w:rtl/>
        </w:rPr>
        <w:t xml:space="preserve"> فاروق جعفر عبد الحكيم و الاستاذ الدكتور</w:t>
      </w:r>
      <w:r w:rsidR="00B66EAB">
        <w:rPr>
          <w:rFonts w:cs="AdvertisingMedium" w:hint="cs"/>
          <w:rtl/>
        </w:rPr>
        <w:t>/</w:t>
      </w:r>
      <w:r w:rsidRPr="00A00F44">
        <w:rPr>
          <w:rFonts w:cs="AdvertisingMedium" w:hint="cs"/>
          <w:rtl/>
        </w:rPr>
        <w:t xml:space="preserve"> أماني محمد طه ،2021</w:t>
      </w:r>
    </w:p>
    <w:p w:rsidR="008F76D0" w:rsidRPr="00390751" w:rsidRDefault="00390751" w:rsidP="00B66EAB">
      <w:pPr>
        <w:numPr>
          <w:ilvl w:val="0"/>
          <w:numId w:val="16"/>
        </w:numPr>
        <w:jc w:val="both"/>
      </w:pPr>
      <w:r>
        <w:rPr>
          <w:rFonts w:cs="AdvertisingMedium" w:hint="cs"/>
          <w:color w:val="76923C" w:themeColor="accent3" w:themeShade="BF"/>
          <w:rtl/>
        </w:rPr>
        <w:t xml:space="preserve">أساسيات </w:t>
      </w:r>
      <w:r w:rsidR="008F76D0" w:rsidRPr="008F76D0">
        <w:rPr>
          <w:rFonts w:cs="AdvertisingMedium" w:hint="cs"/>
          <w:color w:val="76923C" w:themeColor="accent3" w:themeShade="BF"/>
          <w:rtl/>
        </w:rPr>
        <w:t>مناهج البحث التربوي،</w:t>
      </w:r>
      <w:r w:rsidR="008F76D0">
        <w:rPr>
          <w:rFonts w:hint="cs"/>
          <w:rtl/>
        </w:rPr>
        <w:t xml:space="preserve"> </w:t>
      </w:r>
      <w:r w:rsidR="008F76D0">
        <w:rPr>
          <w:rFonts w:cs="AdvertisingMedium" w:hint="cs"/>
          <w:color w:val="0000FF"/>
          <w:rtl/>
        </w:rPr>
        <w:t>دار الراية</w:t>
      </w:r>
      <w:r w:rsidR="008F76D0" w:rsidRPr="00A00F44">
        <w:rPr>
          <w:rFonts w:cs="AdvertisingMedium" w:hint="cs"/>
          <w:color w:val="0000FF"/>
          <w:rtl/>
        </w:rPr>
        <w:t xml:space="preserve"> للنشر والتوزيع</w:t>
      </w:r>
      <w:r w:rsidR="008F76D0" w:rsidRPr="00A00F44">
        <w:rPr>
          <w:rFonts w:cs="AdvertisingMedium" w:hint="cs"/>
          <w:rtl/>
        </w:rPr>
        <w:t xml:space="preserve">، </w:t>
      </w:r>
      <w:r w:rsidR="008F76D0">
        <w:rPr>
          <w:rFonts w:cs="AdvertisingMedium" w:hint="cs"/>
          <w:rtl/>
        </w:rPr>
        <w:t>الأردن</w:t>
      </w:r>
      <w:r w:rsidR="008F76D0" w:rsidRPr="00A00F44">
        <w:rPr>
          <w:rFonts w:cs="AdvertisingMedium" w:hint="cs"/>
          <w:rtl/>
        </w:rPr>
        <w:t xml:space="preserve"> بالاشتراك مع الاستاذ الدكتور</w:t>
      </w:r>
      <w:r w:rsidR="00B66EAB">
        <w:rPr>
          <w:rFonts w:cs="AdvertisingMedium" w:hint="cs"/>
          <w:rtl/>
        </w:rPr>
        <w:t>/</w:t>
      </w:r>
      <w:r w:rsidR="008F76D0" w:rsidRPr="00A00F44">
        <w:rPr>
          <w:rFonts w:cs="AdvertisingMedium" w:hint="cs"/>
          <w:rtl/>
        </w:rPr>
        <w:t xml:space="preserve"> أماني محمد طه ،202</w:t>
      </w:r>
      <w:r w:rsidR="008F76D0">
        <w:rPr>
          <w:rFonts w:cs="AdvertisingMedium" w:hint="cs"/>
          <w:rtl/>
        </w:rPr>
        <w:t>3</w:t>
      </w:r>
    </w:p>
    <w:p w:rsidR="00B66EAB" w:rsidRPr="00390751" w:rsidRDefault="00B66EAB" w:rsidP="00B66EAB">
      <w:pPr>
        <w:numPr>
          <w:ilvl w:val="0"/>
          <w:numId w:val="16"/>
        </w:numPr>
        <w:jc w:val="both"/>
      </w:pPr>
      <w:r>
        <w:rPr>
          <w:rFonts w:cs="AdvertisingMedium" w:hint="cs"/>
          <w:color w:val="76923C" w:themeColor="accent3" w:themeShade="BF"/>
          <w:rtl/>
        </w:rPr>
        <w:t>مناهج ذوي الاحتياجات الخاصة</w:t>
      </w:r>
      <w:r w:rsidRPr="008F76D0">
        <w:rPr>
          <w:rFonts w:cs="AdvertisingMedium" w:hint="cs"/>
          <w:color w:val="76923C" w:themeColor="accent3" w:themeShade="BF"/>
          <w:rtl/>
        </w:rPr>
        <w:t>،</w:t>
      </w:r>
      <w:r>
        <w:rPr>
          <w:rFonts w:hint="cs"/>
          <w:rtl/>
        </w:rPr>
        <w:t xml:space="preserve"> </w:t>
      </w:r>
      <w:r>
        <w:rPr>
          <w:rFonts w:cs="AdvertisingMedium" w:hint="cs"/>
          <w:color w:val="0000FF"/>
          <w:rtl/>
        </w:rPr>
        <w:t>دار الراية</w:t>
      </w:r>
      <w:r w:rsidRPr="00A00F44">
        <w:rPr>
          <w:rFonts w:cs="AdvertisingMedium" w:hint="cs"/>
          <w:color w:val="0000FF"/>
          <w:rtl/>
        </w:rPr>
        <w:t xml:space="preserve"> للنشر والتوزيع</w:t>
      </w:r>
      <w:r w:rsidRPr="00A00F44">
        <w:rPr>
          <w:rFonts w:cs="AdvertisingMedium" w:hint="cs"/>
          <w:rtl/>
        </w:rPr>
        <w:t xml:space="preserve">، </w:t>
      </w:r>
      <w:r>
        <w:rPr>
          <w:rFonts w:cs="AdvertisingMedium" w:hint="cs"/>
          <w:rtl/>
        </w:rPr>
        <w:t>الأردن</w:t>
      </w:r>
      <w:r w:rsidRPr="00A00F44">
        <w:rPr>
          <w:rFonts w:cs="AdvertisingMedium" w:hint="cs"/>
          <w:rtl/>
        </w:rPr>
        <w:t xml:space="preserve"> بالاشتراك مع الاستاذ الدكتور</w:t>
      </w:r>
      <w:r>
        <w:rPr>
          <w:rFonts w:cs="AdvertisingMedium" w:hint="cs"/>
          <w:rtl/>
        </w:rPr>
        <w:t>/</w:t>
      </w:r>
      <w:r w:rsidRPr="00A00F44">
        <w:rPr>
          <w:rFonts w:cs="AdvertisingMedium" w:hint="cs"/>
          <w:rtl/>
        </w:rPr>
        <w:t xml:space="preserve"> أماني محمد طه</w:t>
      </w:r>
      <w:r>
        <w:rPr>
          <w:rFonts w:cs="AdvertisingMedium" w:hint="cs"/>
          <w:rtl/>
        </w:rPr>
        <w:t>، الأستاذ الدكتور/ أمنية محمد ابراهيم</w:t>
      </w:r>
      <w:r w:rsidRPr="00A00F44">
        <w:rPr>
          <w:rFonts w:cs="AdvertisingMedium" w:hint="cs"/>
          <w:rtl/>
        </w:rPr>
        <w:t xml:space="preserve"> ،202</w:t>
      </w:r>
      <w:r>
        <w:rPr>
          <w:rFonts w:cs="AdvertisingMedium" w:hint="cs"/>
          <w:rtl/>
        </w:rPr>
        <w:t>3</w:t>
      </w:r>
    </w:p>
    <w:p w:rsidR="00390751" w:rsidRDefault="00390751" w:rsidP="00B66EAB">
      <w:pPr>
        <w:ind w:left="720"/>
        <w:rPr>
          <w:rtl/>
        </w:rPr>
      </w:pPr>
    </w:p>
    <w:p w:rsidR="00E41327" w:rsidRDefault="00E41327" w:rsidP="002C3C60">
      <w:pPr>
        <w:ind w:right="-12"/>
        <w:jc w:val="both"/>
        <w:rPr>
          <w:rFonts w:ascii="Simplified Arabic" w:eastAsia="Batang" w:hAnsi="Simplified Arabic" w:cs="PT Bold Heading"/>
          <w:color w:val="C00000"/>
          <w:sz w:val="20"/>
          <w:szCs w:val="20"/>
          <w:rtl/>
          <w:lang w:bidi="ar-EG"/>
        </w:rPr>
      </w:pPr>
      <w:r w:rsidRPr="00E41327">
        <w:rPr>
          <w:rFonts w:ascii="Simplified Arabic" w:eastAsia="Batang" w:hAnsi="Simplified Arabic" w:cs="PT Bold Heading" w:hint="cs"/>
          <w:color w:val="C00000"/>
          <w:sz w:val="20"/>
          <w:szCs w:val="20"/>
          <w:rtl/>
          <w:lang w:bidi="ar-EG"/>
        </w:rPr>
        <w:t xml:space="preserve">أولاً: </w:t>
      </w:r>
      <w:r w:rsidRPr="00E41327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بيان بالرسائل التي تم الاشراف عليها:</w:t>
      </w:r>
    </w:p>
    <w:p w:rsidR="007D2747" w:rsidRDefault="007D2747" w:rsidP="007D2747">
      <w:pPr>
        <w:jc w:val="both"/>
        <w:rPr>
          <w:rtl/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حسن شاكر يوسف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فعالية استخدام استراتيجية القدح الذهني في تدريس الهندسة لتنمية المفاهيم الهندسية ومها ارت التفكير الابتكاري لدى تلاميذ الصف الثاني الإعدادي"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(2013)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أحمد جمال الدين محمد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"فاعلية وحدة مقترحة في الرياضيات المجتمعية لتنمية بعض المها ارت الحياتية ومهارات التفكير الرياضي لدى تلاميذ المرحلة الابتدائية 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(2015)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صباح عبد العال يوسف</w:t>
      </w:r>
      <w:r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 أثر استخدام ا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>ستراتيجيتي " حل المشكلات – دورة التعلم " في تدريس الرياضيات لتنمية بعض أبعاد القوة الرياضية لدى طلاب المرحلة الثانوية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دكتوراه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(2018)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ياسر عرفات عبد الهادي</w:t>
      </w:r>
      <w:r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"أثر استخدام الأنشطة الإلكترونية التفاعلية في تدريس الرياضيات للتلاميذ المعاقين سمعياً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بمرحلة التعليم الأساسي على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تنمية بعض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مهارات التفكير البصري والاتجاه نحو التعلم الالكتروني"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(2018)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أحلام علي محمد الغامدي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"أثر استخدام استراتيجية </w:t>
      </w:r>
      <w:r w:rsidRPr="00E41327">
        <w:rPr>
          <w:rFonts w:ascii="Simplified Arabic" w:eastAsia="Batang" w:hAnsi="Simplified Arabic" w:cs="AdvertisingMedium" w:hint="cs"/>
          <w:sz w:val="20"/>
          <w:szCs w:val="20"/>
        </w:rPr>
        <w:t>K.W.L.H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في تنمية التفكير الهندسي لدى طالبات المرحلة المتوسطة بمحافظة بيشة"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عزة محمد سعيد المحمود الغامدي</w:t>
      </w:r>
      <w:r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فاعلية برنامج تدريبي مقترح قائم على نظرية التعلم المستند إلى الدماغ لتنمية مهارات التدريس لدى معلمات الرياضيات بالمرحلة المتوسطة"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نهى محمد عمران معشي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فاعلية استخدام أنموذج التعلم التوليدي في تعديل التعميمات الخطأ لخواص الإبدال والدمج والتوزيع لدى طالبات الصف الثالث المتوسط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هدى مبارك محسن العمري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فاعلية استراتيجية الخرائط الذهنية في تنمية التحصيل ومهارات اتخاذ القرار في الرياضيات لدى طالبات المرحلة المتوسطة بمحافظة بيشة 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-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>هناء أحمد غرم الله الحمراني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تصور مقترح لبرنامج في التنمية المهنية لمعلمات الرياضيات بالمرحلة الثانوية في ضوء المعايير المهنية للمعلمين في المملكة العربية السعودية"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</w:p>
    <w:p w:rsidR="007D2747" w:rsidRDefault="007D2747" w:rsidP="007D2747">
      <w:pPr>
        <w:ind w:right="-12"/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>سامية جمال البدري</w:t>
      </w:r>
      <w:r>
        <w:rPr>
          <w:rFonts w:ascii="Simplified Arabic" w:hAnsi="Simplified Arabic" w:cs="Simplified Arabic" w:hint="cs"/>
          <w:bCs/>
          <w:color w:val="365F91" w:themeColor="accent1" w:themeShade="BF"/>
          <w:sz w:val="20"/>
          <w:szCs w:val="20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Tahoma" w:hAnsi="Tahoma" w:cs="AdvertisingMedium" w:hint="cs"/>
          <w:color w:val="111111"/>
          <w:sz w:val="20"/>
          <w:szCs w:val="20"/>
          <w:rtl/>
        </w:rPr>
        <w:t>"</w:t>
      </w:r>
      <w:r w:rsidRPr="00E41327">
        <w:rPr>
          <w:rFonts w:ascii="Tahoma" w:hAnsi="Tahoma" w:cs="AdvertisingMedium"/>
          <w:color w:val="111111"/>
          <w:sz w:val="20"/>
          <w:szCs w:val="20"/>
          <w:rtl/>
        </w:rPr>
        <w:t xml:space="preserve">برنامج قائم على بعض أنشطة </w:t>
      </w:r>
      <w:proofErr w:type="spellStart"/>
      <w:r w:rsidRPr="00E41327">
        <w:rPr>
          <w:rFonts w:ascii="Tahoma" w:hAnsi="Tahoma" w:cs="AdvertisingMedium"/>
          <w:color w:val="111111"/>
          <w:sz w:val="20"/>
          <w:szCs w:val="20"/>
          <w:rtl/>
        </w:rPr>
        <w:t>منتيسوري</w:t>
      </w:r>
      <w:proofErr w:type="spellEnd"/>
      <w:r w:rsidRPr="00E41327">
        <w:rPr>
          <w:rFonts w:ascii="Tahoma" w:hAnsi="Tahoma" w:cs="AdvertisingMedium"/>
          <w:color w:val="111111"/>
          <w:sz w:val="20"/>
          <w:szCs w:val="20"/>
        </w:rPr>
        <w:t xml:space="preserve"> (Montessori) </w:t>
      </w:r>
      <w:r w:rsidRPr="00E41327">
        <w:rPr>
          <w:rFonts w:ascii="Tahoma" w:hAnsi="Tahoma" w:cs="AdvertisingMedium"/>
          <w:color w:val="111111"/>
          <w:sz w:val="20"/>
          <w:szCs w:val="20"/>
          <w:rtl/>
        </w:rPr>
        <w:t>لتنمية المهارات الحسابية لدى تلاميذ المرحلة الابتدائية المعاقين عقلياً (القابلين للتعلم</w:t>
      </w:r>
      <w:r w:rsidRPr="00E41327">
        <w:rPr>
          <w:rFonts w:ascii="Tahoma" w:hAnsi="Tahoma" w:cs="AdvertisingMedium"/>
          <w:color w:val="111111"/>
          <w:sz w:val="20"/>
          <w:szCs w:val="20"/>
        </w:rPr>
        <w:t>(</w:t>
      </w:r>
      <w:r w:rsidRPr="00E41327"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>"</w:t>
      </w:r>
      <w:r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 xml:space="preserve">-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>منال حبيب شوقي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 برنامج مقترح قائم على نماذج ما بعد البنائية في تدريس الرياضيات لتنمية ابعاد التفكير والنزعة الرياضية المنتجة لدى تلاميذ الصف الثاني الاعدادي"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(2021)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مروة عباس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 استخدام أنشطة منتسوري في تدريس الرياضيات لتنمية بعض مهارات الحس العددي بالمرحلة الابتدائية " 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-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أحمد عبد الفتاح حسن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"استخدام الانشطة الالكترونية التفاعلية لتنمية المفاهيم الهندسية والذكاء البصري المكاني لدى التلميذات ذوات الاعاقة السمعية بالمرحلة الابتدائية"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شيرين عربي ابراهيم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"فاعلية برنامج </w:t>
      </w:r>
      <w:proofErr w:type="spellStart"/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ابليز</w:t>
      </w:r>
      <w:proofErr w:type="spellEnd"/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المعدل </w:t>
      </w:r>
      <w:r w:rsidRPr="00E41327">
        <w:rPr>
          <w:rFonts w:ascii="Simplified Arabic" w:eastAsia="Batang" w:hAnsi="Simplified Arabic" w:cs="AdvertisingMedium"/>
          <w:sz w:val="20"/>
          <w:szCs w:val="20"/>
        </w:rPr>
        <w:t>APLLS-R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لتنمية مهارات الانتباه المشترك 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7D2747" w:rsidRPr="00E41327" w:rsidRDefault="007D2747" w:rsidP="007D2747">
      <w:p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شي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ماء علي زين العابدين: </w:t>
      </w:r>
      <w:r w:rsidRPr="00FD62FF">
        <w:rPr>
          <w:rFonts w:ascii="Arial" w:hAnsi="Arial" w:cs="AdvertisingMedium"/>
          <w:sz w:val="20"/>
          <w:szCs w:val="20"/>
          <w:rtl/>
        </w:rPr>
        <w:t xml:space="preserve">استخدام نموذج </w:t>
      </w:r>
      <w:proofErr w:type="spellStart"/>
      <w:r w:rsidRPr="00FD62FF">
        <w:rPr>
          <w:rFonts w:ascii="Arial" w:hAnsi="Arial" w:cs="AdvertisingMedium"/>
          <w:sz w:val="20"/>
          <w:szCs w:val="20"/>
          <w:rtl/>
        </w:rPr>
        <w:t>نيدهام</w:t>
      </w:r>
      <w:proofErr w:type="spellEnd"/>
      <w:r w:rsidRPr="00FD62FF">
        <w:rPr>
          <w:rFonts w:ascii="Arial" w:hAnsi="Arial" w:cs="AdvertisingMedium"/>
          <w:sz w:val="20"/>
          <w:szCs w:val="20"/>
          <w:rtl/>
        </w:rPr>
        <w:t xml:space="preserve"> في تدريس الهندسة لتنمية مهارات التواصل الرياضي والتفكير التأملي لدى طلاب الصف الثاني الإعدادي</w:t>
      </w:r>
      <w:r>
        <w:rPr>
          <w:rFonts w:ascii="Arial" w:hAnsi="Arial" w:cs="AdvertisingMedium" w:hint="cs"/>
          <w:sz w:val="20"/>
          <w:szCs w:val="20"/>
          <w:rtl/>
        </w:rPr>
        <w:t xml:space="preserve"> </w:t>
      </w:r>
      <w:r>
        <w:rPr>
          <w:rFonts w:ascii="Arial" w:hAnsi="Arial" w:cs="AdvertisingMedium"/>
          <w:sz w:val="20"/>
          <w:szCs w:val="20"/>
          <w:rtl/>
        </w:rPr>
        <w:t>–</w:t>
      </w:r>
      <w:r>
        <w:rPr>
          <w:rFonts w:ascii="Arial" w:hAnsi="Arial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7D2747" w:rsidRPr="00E41327" w:rsidRDefault="007D2747" w:rsidP="007D2747">
      <w:pPr>
        <w:ind w:right="-12"/>
        <w:jc w:val="both"/>
        <w:rPr>
          <w:rFonts w:ascii="Simplified Arabic" w:eastAsia="Batang" w:hAnsi="Simplified Arabic" w:cs="PT Bold Heading"/>
          <w:color w:val="C00000"/>
          <w:sz w:val="20"/>
          <w:szCs w:val="20"/>
          <w:rtl/>
        </w:rPr>
      </w:pPr>
      <w:r w:rsidRPr="00B66EAB">
        <w:rPr>
          <w:rFonts w:cs="AdvertisingMedium" w:hint="cs"/>
          <w:b/>
          <w:bCs/>
          <w:color w:val="365F91" w:themeColor="accent1" w:themeShade="BF"/>
          <w:sz w:val="20"/>
          <w:szCs w:val="20"/>
          <w:rtl/>
          <w:lang w:bidi="ar-EG"/>
        </w:rPr>
        <w:t>أسماء محمد ابراهيم حسين</w:t>
      </w:r>
      <w:r>
        <w:rPr>
          <w:rFonts w:cs="AdvertisingMedium" w:hint="cs"/>
          <w:b/>
          <w:bCs/>
          <w:color w:val="365F91" w:themeColor="accent1" w:themeShade="BF"/>
          <w:sz w:val="20"/>
          <w:szCs w:val="20"/>
          <w:rtl/>
          <w:lang w:bidi="ar-EG"/>
        </w:rPr>
        <w:t xml:space="preserve">: </w:t>
      </w:r>
      <w:r>
        <w:rPr>
          <w:rFonts w:ascii="Arial" w:hAnsi="Arial" w:cs="AdvertisingMedium" w:hint="cs"/>
          <w:sz w:val="20"/>
          <w:szCs w:val="20"/>
          <w:rtl/>
        </w:rPr>
        <w:t xml:space="preserve">استخدام نموذج التفكير السابر في تدريس الهندسة لعلاج المغالطات الهندسية وتنمية مهارات الفهم العميق لدى تلاميذ الصف الاول الاعدادي </w:t>
      </w:r>
      <w:r>
        <w:rPr>
          <w:rFonts w:ascii="Arial" w:hAnsi="Arial" w:cs="AdvertisingMedium"/>
          <w:sz w:val="20"/>
          <w:szCs w:val="20"/>
          <w:rtl/>
        </w:rPr>
        <w:t>–</w:t>
      </w:r>
      <w:r>
        <w:rPr>
          <w:rFonts w:ascii="Arial" w:hAnsi="Arial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ماجستير - 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(2023)</w:t>
      </w:r>
    </w:p>
    <w:p w:rsidR="00E41327" w:rsidRDefault="00E41327" w:rsidP="002C3C60">
      <w:pPr>
        <w:ind w:right="-12"/>
        <w:jc w:val="both"/>
        <w:rPr>
          <w:rFonts w:ascii="Simplified Arabic" w:eastAsia="Batang" w:hAnsi="Simplified Arabic" w:cs="PT Bold Heading"/>
          <w:color w:val="C00000"/>
          <w:sz w:val="20"/>
          <w:szCs w:val="20"/>
          <w:rtl/>
        </w:rPr>
      </w:pPr>
      <w:r w:rsidRPr="00E41327">
        <w:rPr>
          <w:rFonts w:ascii="Simplified Arabic" w:eastAsia="Batang" w:hAnsi="Simplified Arabic" w:cs="PT Bold Heading" w:hint="cs"/>
          <w:color w:val="C00000"/>
          <w:sz w:val="20"/>
          <w:szCs w:val="20"/>
          <w:rtl/>
          <w:lang w:bidi="ar-EG"/>
        </w:rPr>
        <w:t xml:space="preserve">ثانياً: </w:t>
      </w:r>
      <w:r w:rsidRPr="00E41327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بيان بالرسائل التي تم الاشتراك في مناقشتها والحكم عليها: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حسن شاكر يوسف</w:t>
      </w:r>
      <w:r>
        <w:rPr>
          <w:rFonts w:hint="cs"/>
          <w:rtl/>
        </w:rPr>
        <w:t xml:space="preserve">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فعالية استخدام استراتيجية القدح الذهني في تدريس الهندسة لتنمية المفاهيم الهندسية ومها ارت التفكير الابتكاري لدى تلاميذ الصف الثاني الإعدادي"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-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(2013)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أحمد جمال الدين محمد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"فاعلية وحدة مقترحة في الرياضيات المجتمعية لتنمية بعض المها ارت الحياتية ومهارات التفكير الرياضي لدى تلاميذ المرحلة الابتدائية 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(2015)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</w:p>
    <w:p w:rsidR="00331226" w:rsidRPr="00E41327" w:rsidRDefault="00331226" w:rsidP="00331226">
      <w:pPr>
        <w:ind w:left="360"/>
        <w:jc w:val="right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عبده حسن ناجي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 فاعلية برنامج تدريبي قائم على نظرية تريز </w:t>
      </w:r>
      <w:r w:rsidRPr="00E41327">
        <w:rPr>
          <w:rFonts w:ascii="Simplified Arabic" w:eastAsia="Batang" w:hAnsi="Simplified Arabic" w:cs="AdvertisingMedium" w:hint="cs"/>
          <w:sz w:val="20"/>
          <w:szCs w:val="20"/>
        </w:rPr>
        <w:t xml:space="preserve">TRIZ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والقبعات الستة في تنمية بعض مها ارت التفكير الابداعي والتفكير الرياضي لدى طلاب قسم الرياضيات بكلية التربية جامعة الحديدة- اليمن"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دكتوراه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(2017)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31226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محمد السيد عطية يونس</w:t>
      </w:r>
      <w:r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"فاعلية استخدام الخرائط الذهنية في تدريس الرياضيات في تنمية بقاء اثر التعلم وبعض عادات العقل لتلاميذ المرحلة الاعدادية"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بالوادي الجديد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(2018)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</w:p>
    <w:p w:rsidR="00331226" w:rsidRPr="00E41327" w:rsidRDefault="00331226" w:rsidP="00331226">
      <w:pPr>
        <w:ind w:left="360"/>
        <w:jc w:val="right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صباح عبد العال يوسف</w:t>
      </w:r>
      <w:r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 أثر استخدام ا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>ستراتيجيتي " حل المشكلات – دورة التعلم " في تدريس الرياضيات لتنمية بعض أبعاد القوة الرياضية لدى طلاب المرحلة الثانوية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دكتوراه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بأسيوط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(2018)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ياسر عرفات عبد الهادي</w:t>
      </w:r>
      <w:r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"أثر استخدام الأنشطة الإلكترونية التفاعلية في تدريس الرياضيات للتلاميذ المعاقين سمعياً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بمرحلة التعليم الأساسي على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تنمية بعض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مهارات التفكير البصري والاتجاه نحو التعلم الالكتروني"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بأسيوط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(2018)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أحلام علي محمد الغامدي</w:t>
      </w:r>
      <w:r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"أثر استخدام استراتيجية </w:t>
      </w:r>
      <w:r w:rsidRPr="00E41327">
        <w:rPr>
          <w:rFonts w:ascii="Simplified Arabic" w:eastAsia="Batang" w:hAnsi="Simplified Arabic" w:cs="AdvertisingMedium" w:hint="cs"/>
          <w:sz w:val="20"/>
          <w:szCs w:val="20"/>
        </w:rPr>
        <w:t>K.W.L.H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في تنمية التفكير الهندسي لدى طالبات المرحلة المتوسطة بمحافظة بيشة"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جامعة بيشة بالمملكة العربية السعودية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</w:p>
    <w:p w:rsidR="00331226" w:rsidRPr="00E41327" w:rsidRDefault="00331226" w:rsidP="00331226">
      <w:pPr>
        <w:ind w:left="360"/>
        <w:jc w:val="right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</w:t>
      </w:r>
      <w:r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عزة محمد سعيد المحمود الغامدي</w:t>
      </w:r>
      <w:r>
        <w:rPr>
          <w:rFonts w:ascii="Simplified Arabic" w:eastAsia="Batang" w:hAnsi="Simplified Arabic" w:cs="AdvertisingMedium" w:hint="cs"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فاعلية برنامج تدريبي مقترح قائم على نظرية التعلم المستند إلى الدماغ لتنمية مهارات التدريس لدى معلمات الرياضيات بالمرحلة المتوسطة"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جامعة بيشة بالمملكة العربية السعودية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نهى محمد عمران معشي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فاعلية استخدام أنموذج التعلم التوليدي في تعديل التعميمات الخطأ لخواص الإبدال والدمج والتوزيع لدى طالبات الصف الثالث المتوسط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 -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جامعة بيشة بالمملكة العربية السعودية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هدى مبارك محسن العمري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فاعلية استراتيجية الخرائط الذهنية في تنمية التحصيل ومهارات اتخاذ القرار في الرياضيات لدى طالبات المرحلة المتوسطة بمحافظة بيشة 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جامعة بيشة بالمملكة العربية السعودية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>هناء أحمد غرم الله الحمراني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تصور مقترح لبرنامج في التنمية المهنية لمعلمات الرياضيات بالمرحلة الثانوية في ضوء المعايير المهنية للمعلمين في المملكة العربية السعودية"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جامعة بيشة بالمملكة العربية السعودية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(2019)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ً)</w:t>
      </w:r>
    </w:p>
    <w:p w:rsidR="00331226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>هناء ثروت</w:t>
      </w: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عبد الرحمن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hAnsi="Simplified Arabic" w:cs="AdvertisingMedium" w:hint="cs"/>
          <w:sz w:val="20"/>
          <w:szCs w:val="20"/>
          <w:rtl/>
        </w:rPr>
        <w:t>"</w:t>
      </w:r>
      <w:r w:rsidRPr="00E41327">
        <w:rPr>
          <w:rFonts w:ascii="Simplified Arabic" w:hAnsi="Simplified Arabic" w:cs="AdvertisingMedium"/>
          <w:sz w:val="20"/>
          <w:szCs w:val="20"/>
          <w:rtl/>
          <w:lang w:bidi="ar-EG"/>
        </w:rPr>
        <w:t>استخدام الفصل المعكوس في تدريس الرياضيات لتنمية كفاءة التعلم ومهارات التعلم المنظم ذاتياً لدى طلاب المرحلة الثانوية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>"</w:t>
      </w:r>
      <w:r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  <w:lang w:bidi="ar-EG"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(2020)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</w:p>
    <w:p w:rsidR="00331226" w:rsidRPr="00E41327" w:rsidRDefault="00331226" w:rsidP="00331226">
      <w:pPr>
        <w:ind w:left="360"/>
        <w:jc w:val="right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84DD5" w:rsidRPr="00331226" w:rsidRDefault="00384DD5" w:rsidP="00B41A8C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31226">
        <w:rPr>
          <w:rFonts w:ascii="Simplified Arabic" w:hAnsi="Simplified Arabic" w:cs="Simplified Arabic"/>
          <w:bCs/>
          <w:color w:val="365F91" w:themeColor="accent1" w:themeShade="BF"/>
          <w:sz w:val="20"/>
          <w:szCs w:val="20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محمد رشيدي عبده محمود</w:t>
      </w:r>
      <w:r w:rsidRPr="00331226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 xml:space="preserve">: </w:t>
      </w:r>
      <w:r w:rsidRPr="00331226">
        <w:rPr>
          <w:rFonts w:ascii="Simplified Arabic" w:hAnsi="Simplified Arabic" w:cs="AdvertisingMedium" w:hint="cs"/>
          <w:sz w:val="20"/>
          <w:szCs w:val="20"/>
          <w:rtl/>
        </w:rPr>
        <w:t>"</w:t>
      </w:r>
      <w:r w:rsidRPr="00331226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استخدام نموذج </w:t>
      </w:r>
      <w:proofErr w:type="spellStart"/>
      <w:r w:rsidRPr="00331226">
        <w:rPr>
          <w:rFonts w:ascii="Simplified Arabic" w:hAnsi="Simplified Arabic" w:cs="AdvertisingMedium"/>
          <w:sz w:val="20"/>
          <w:szCs w:val="20"/>
          <w:rtl/>
          <w:lang w:bidi="ar-EG"/>
        </w:rPr>
        <w:t>فراير</w:t>
      </w:r>
      <w:proofErr w:type="spellEnd"/>
      <w:r w:rsidRPr="00331226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 لتنمية المفاهيم الهندسية ومهارات البرهان الهندسي لدى تلاميذ المرحلة الإعدادية الأزهرية</w:t>
      </w:r>
      <w:r w:rsidRPr="00331226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" </w:t>
      </w:r>
      <w:r w:rsidRPr="00331226">
        <w:rPr>
          <w:rFonts w:ascii="Simplified Arabic" w:eastAsia="Batang" w:hAnsi="Simplified Arabic" w:cs="AdvertisingMedium"/>
          <w:sz w:val="20"/>
          <w:szCs w:val="20"/>
          <w:rtl/>
          <w:lang w:bidi="ar-EG"/>
        </w:rPr>
        <w:t>–</w:t>
      </w:r>
      <w:r w:rsidRPr="00331226">
        <w:rPr>
          <w:rFonts w:ascii="Simplified Arabic" w:eastAsia="Batang" w:hAnsi="Simplified Arabic" w:cs="AdvertisingMedium" w:hint="cs"/>
          <w:sz w:val="20"/>
          <w:szCs w:val="20"/>
          <w:rtl/>
          <w:lang w:bidi="ar-EG"/>
        </w:rPr>
        <w:t xml:space="preserve"> </w:t>
      </w:r>
      <w:r w:rsidRPr="00331226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ماجستير - </w:t>
      </w:r>
      <w:r w:rsidRPr="00331226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 - جامعة أسيوط - </w:t>
      </w:r>
      <w:r w:rsidRP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(2021)</w:t>
      </w:r>
      <w:r w:rsidR="00331226" w:rsidRP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 w:rsidRP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lastRenderedPageBreak/>
        <w:t>سامية جمال البدري</w:t>
      </w:r>
      <w:r>
        <w:rPr>
          <w:rFonts w:ascii="Simplified Arabic" w:hAnsi="Simplified Arabic" w:cs="Simplified Arabic" w:hint="cs"/>
          <w:bCs/>
          <w:color w:val="365F91" w:themeColor="accent1" w:themeShade="BF"/>
          <w:sz w:val="20"/>
          <w:szCs w:val="20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Tahoma" w:hAnsi="Tahoma" w:cs="AdvertisingMedium" w:hint="cs"/>
          <w:color w:val="111111"/>
          <w:sz w:val="20"/>
          <w:szCs w:val="20"/>
          <w:rtl/>
        </w:rPr>
        <w:t>"</w:t>
      </w:r>
      <w:r w:rsidRPr="00E41327">
        <w:rPr>
          <w:rFonts w:ascii="Tahoma" w:hAnsi="Tahoma" w:cs="AdvertisingMedium"/>
          <w:color w:val="111111"/>
          <w:sz w:val="20"/>
          <w:szCs w:val="20"/>
          <w:rtl/>
        </w:rPr>
        <w:t xml:space="preserve">برنامج قائم على بعض أنشطة </w:t>
      </w:r>
      <w:proofErr w:type="spellStart"/>
      <w:r w:rsidRPr="00E41327">
        <w:rPr>
          <w:rFonts w:ascii="Tahoma" w:hAnsi="Tahoma" w:cs="AdvertisingMedium"/>
          <w:color w:val="111111"/>
          <w:sz w:val="20"/>
          <w:szCs w:val="20"/>
          <w:rtl/>
        </w:rPr>
        <w:t>منتيسوري</w:t>
      </w:r>
      <w:proofErr w:type="spellEnd"/>
      <w:r w:rsidRPr="00E41327">
        <w:rPr>
          <w:rFonts w:ascii="Tahoma" w:hAnsi="Tahoma" w:cs="AdvertisingMedium"/>
          <w:color w:val="111111"/>
          <w:sz w:val="20"/>
          <w:szCs w:val="20"/>
        </w:rPr>
        <w:t xml:space="preserve"> (Montessori) </w:t>
      </w:r>
      <w:r w:rsidRPr="00E41327">
        <w:rPr>
          <w:rFonts w:ascii="Tahoma" w:hAnsi="Tahoma" w:cs="AdvertisingMedium"/>
          <w:color w:val="111111"/>
          <w:sz w:val="20"/>
          <w:szCs w:val="20"/>
          <w:rtl/>
        </w:rPr>
        <w:t>لتنمية المهارات الحسابية لدى تلاميذ المرحلة الابتدائية المعاقين عقلياً (القابلين للتعلم</w:t>
      </w:r>
      <w:r w:rsidRPr="00E41327">
        <w:rPr>
          <w:rFonts w:ascii="Tahoma" w:hAnsi="Tahoma" w:cs="AdvertisingMedium"/>
          <w:color w:val="111111"/>
          <w:sz w:val="20"/>
          <w:szCs w:val="20"/>
        </w:rPr>
        <w:t>(</w:t>
      </w:r>
      <w:r w:rsidRPr="00E41327"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>"</w:t>
      </w:r>
      <w:r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 xml:space="preserve"> </w:t>
      </w:r>
      <w:r>
        <w:rPr>
          <w:rFonts w:ascii="Tahoma" w:hAnsi="Tahoma" w:cs="AdvertisingMedium"/>
          <w:color w:val="111111"/>
          <w:sz w:val="20"/>
          <w:szCs w:val="20"/>
          <w:rtl/>
          <w:lang w:bidi="ar-EG"/>
        </w:rPr>
        <w:t>–</w:t>
      </w:r>
      <w:r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بأسيوط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>لما محمد بكار</w:t>
      </w: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عبد الرحمن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 xml:space="preserve">: </w:t>
      </w:r>
      <w:r w:rsidRPr="00E41327">
        <w:rPr>
          <w:rFonts w:ascii="Simplified Arabic" w:hAnsi="Simplified Arabic" w:cs="AdvertisingMedium" w:hint="cs"/>
          <w:sz w:val="20"/>
          <w:szCs w:val="20"/>
          <w:rtl/>
          <w:lang w:bidi="ar-EG"/>
        </w:rPr>
        <w:t>"</w:t>
      </w:r>
      <w:r w:rsidRPr="00E41327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استخدام </w:t>
      </w:r>
      <w:r w:rsidRPr="00E41327">
        <w:rPr>
          <w:rFonts w:ascii="Simplified Arabic" w:hAnsi="Simplified Arabic" w:cs="AdvertisingMedium" w:hint="cs"/>
          <w:sz w:val="20"/>
          <w:szCs w:val="20"/>
          <w:rtl/>
          <w:lang w:bidi="ar-EG"/>
        </w:rPr>
        <w:t>استراتيجية</w:t>
      </w:r>
      <w:r w:rsidRPr="00E41327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 التعليم المتمايز في تدريس الرياضيات لتنمية مهـارات حل المسألة الريـاضية والتفكير الريـاضي لدى طلاب المرحلـة الثانوية</w:t>
      </w:r>
      <w:r w:rsidRPr="00E41327"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>"</w:t>
      </w:r>
      <w:r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 xml:space="preserve"> </w:t>
      </w:r>
      <w:r>
        <w:rPr>
          <w:rFonts w:ascii="Tahoma" w:hAnsi="Tahoma" w:cs="AdvertisingMedium"/>
          <w:color w:val="111111"/>
          <w:sz w:val="20"/>
          <w:szCs w:val="20"/>
          <w:rtl/>
          <w:lang w:bidi="ar-EG"/>
        </w:rPr>
        <w:t>–</w:t>
      </w:r>
      <w:r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بأسيوط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(2021)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حسين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 xml:space="preserve"> عبد الرحمن: </w:t>
      </w:r>
      <w:r w:rsidRPr="00E41327">
        <w:rPr>
          <w:rFonts w:ascii="Simplified Arabic" w:hAnsi="Simplified Arabic" w:cs="AdvertisingMedium" w:hint="cs"/>
          <w:sz w:val="20"/>
          <w:szCs w:val="20"/>
          <w:rtl/>
          <w:lang w:bidi="ar-EG"/>
        </w:rPr>
        <w:t>"</w:t>
      </w:r>
      <w:r w:rsidRPr="00E41327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استخدام </w:t>
      </w:r>
      <w:r w:rsidRPr="00E41327">
        <w:rPr>
          <w:rFonts w:ascii="Simplified Arabic" w:hAnsi="Simplified Arabic" w:cs="AdvertisingMedium" w:hint="cs"/>
          <w:sz w:val="20"/>
          <w:szCs w:val="20"/>
          <w:rtl/>
          <w:lang w:bidi="ar-EG"/>
        </w:rPr>
        <w:t>استراتيجية</w:t>
      </w:r>
      <w:r w:rsidRPr="00E41327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 التعليم المتمايز في تدريس الرياضيات لتنمية مهـارات حل المسألة الريـاضية والتفكير الريـاضي لدى طلاب المرحلـة الثانوية</w:t>
      </w:r>
      <w:r w:rsidRPr="00E41327"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>"</w:t>
      </w:r>
      <w:r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 xml:space="preserve"> </w:t>
      </w:r>
      <w:r>
        <w:rPr>
          <w:rFonts w:ascii="Tahoma" w:hAnsi="Tahoma" w:cs="AdvertisingMedium"/>
          <w:color w:val="111111"/>
          <w:sz w:val="20"/>
          <w:szCs w:val="20"/>
          <w:rtl/>
          <w:lang w:bidi="ar-EG"/>
        </w:rPr>
        <w:t>–</w:t>
      </w:r>
      <w:r>
        <w:rPr>
          <w:rFonts w:ascii="Tahoma" w:hAnsi="Tahoma" w:cs="AdvertisingMedium" w:hint="cs"/>
          <w:color w:val="111111"/>
          <w:sz w:val="20"/>
          <w:szCs w:val="20"/>
          <w:rtl/>
          <w:lang w:bidi="ar-EG"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بالوادي الجديد - جامعة الوادي الجديد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(2021)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>منال حبيب شوقي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 برنامج مقترح قائم على نماذج ما بعد البنائية في تدريس الرياضيات لتنمية ابعاد التفكير والنزعة الرياضية المنتجة لدى تلاميذ الصف الثاني الاعدادي"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-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بأسيوط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(2021)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84DD5" w:rsidRPr="00331226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31226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>حمادة سعيد رشوان</w:t>
      </w:r>
      <w:r w:rsidRPr="00331226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:lang w:bidi="ar-EG"/>
        </w:rPr>
        <w:t xml:space="preserve">: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ب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>ر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نامج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مقترح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في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"القيادة الآمنة" مبني على منحى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</w:rPr>
        <w:t xml:space="preserve">STEM 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ل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>تن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مية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مك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>و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نات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البراعة </w:t>
      </w:r>
      <w:proofErr w:type="spellStart"/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>الرياضياتية</w:t>
      </w:r>
      <w:proofErr w:type="spellEnd"/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ل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ـدى طلاب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</w:rPr>
        <w:t xml:space="preserve">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</w:rPr>
        <w:t>الصف الثاني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  <w:lang w:bidi="ar-EG"/>
        </w:rPr>
        <w:t xml:space="preserve"> الثانوي" </w:t>
      </w:r>
      <w:r w:rsidRPr="00331226">
        <w:rPr>
          <w:rFonts w:ascii="Lato" w:hAnsi="Lato" w:cs="AdvertisingMedium"/>
          <w:b/>
          <w:bCs/>
          <w:color w:val="252525"/>
          <w:sz w:val="20"/>
          <w:szCs w:val="20"/>
          <w:rtl/>
          <w:lang w:bidi="ar-EG"/>
        </w:rPr>
        <w:t>–</w:t>
      </w:r>
      <w:r w:rsidRPr="00331226">
        <w:rPr>
          <w:rFonts w:ascii="Lato" w:hAnsi="Lato" w:cs="AdvertisingMedium" w:hint="cs"/>
          <w:b/>
          <w:bCs/>
          <w:color w:val="252525"/>
          <w:sz w:val="20"/>
          <w:szCs w:val="20"/>
          <w:rtl/>
          <w:lang w:bidi="ar-EG"/>
        </w:rPr>
        <w:t xml:space="preserve"> </w:t>
      </w:r>
      <w:r w:rsidRPr="00331226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دكتوراه - </w:t>
      </w:r>
      <w:r w:rsidRPr="00331226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- جامعة أسيوط - </w:t>
      </w:r>
      <w:r w:rsidRP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(2021)</w:t>
      </w:r>
      <w:r w:rsidR="00331226" w:rsidRP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 w:rsidRP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84DD5" w:rsidRPr="00331226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شيماء </w:t>
      </w: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منصور</w:t>
      </w: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عبد الفضيل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</w:rPr>
        <w:t xml:space="preserve">: </w:t>
      </w:r>
      <w:r w:rsidRPr="00EA4845">
        <w:rPr>
          <w:rFonts w:ascii="Tahoma" w:hAnsi="Tahoma" w:cs="AdvertisingMedium" w:hint="cs"/>
          <w:sz w:val="20"/>
          <w:szCs w:val="20"/>
          <w:rtl/>
          <w:lang w:bidi="ar-EG"/>
        </w:rPr>
        <w:t>"</w:t>
      </w:r>
      <w:r w:rsidRPr="00EA4845">
        <w:rPr>
          <w:rFonts w:ascii="Tahoma" w:eastAsia="MS Mincho" w:hAnsi="Tahoma" w:cs="AdvertisingMedium"/>
          <w:sz w:val="20"/>
          <w:szCs w:val="20"/>
          <w:rtl/>
        </w:rPr>
        <w:t>تطوير م</w:t>
      </w:r>
      <w:r>
        <w:rPr>
          <w:rFonts w:ascii="Tahoma" w:eastAsia="MS Mincho" w:hAnsi="Tahoma" w:cs="AdvertisingMedium"/>
          <w:sz w:val="20"/>
          <w:szCs w:val="20"/>
          <w:rtl/>
        </w:rPr>
        <w:t>قرر الرياضيات للصف الاول الثانو</w:t>
      </w:r>
      <w:r>
        <w:rPr>
          <w:rFonts w:ascii="Tahoma" w:eastAsia="MS Mincho" w:hAnsi="Tahoma" w:cs="AdvertisingMedium" w:hint="cs"/>
          <w:sz w:val="20"/>
          <w:szCs w:val="20"/>
          <w:rtl/>
        </w:rPr>
        <w:t>ي</w:t>
      </w:r>
      <w:r>
        <w:rPr>
          <w:rFonts w:ascii="Tahoma" w:eastAsia="MS Mincho" w:hAnsi="Tahoma" w:cs="AdvertisingMedium"/>
          <w:sz w:val="20"/>
          <w:szCs w:val="20"/>
          <w:rtl/>
        </w:rPr>
        <w:t xml:space="preserve"> ف</w:t>
      </w:r>
      <w:r>
        <w:rPr>
          <w:rFonts w:ascii="Tahoma" w:eastAsia="MS Mincho" w:hAnsi="Tahoma" w:cs="AdvertisingMedium" w:hint="cs"/>
          <w:sz w:val="20"/>
          <w:szCs w:val="20"/>
          <w:rtl/>
        </w:rPr>
        <w:t>ي</w:t>
      </w:r>
      <w:r w:rsidRPr="00EA4845">
        <w:rPr>
          <w:rFonts w:ascii="Tahoma" w:eastAsia="MS Mincho" w:hAnsi="Tahoma" w:cs="AdvertisingMedium"/>
          <w:sz w:val="20"/>
          <w:szCs w:val="20"/>
          <w:rtl/>
        </w:rPr>
        <w:t xml:space="preserve"> ضوء بعض نماذج النظرية ما بعد البنائية لتنمية</w:t>
      </w:r>
      <w:r>
        <w:rPr>
          <w:rFonts w:ascii="Tahoma" w:eastAsia="MS Mincho" w:hAnsi="Tahoma" w:cs="AdvertisingMedium"/>
          <w:sz w:val="20"/>
          <w:szCs w:val="20"/>
          <w:rtl/>
        </w:rPr>
        <w:t xml:space="preserve"> مهارات التفكير </w:t>
      </w:r>
      <w:proofErr w:type="spellStart"/>
      <w:r>
        <w:rPr>
          <w:rFonts w:ascii="Tahoma" w:eastAsia="MS Mincho" w:hAnsi="Tahoma" w:cs="AdvertisingMedium"/>
          <w:sz w:val="20"/>
          <w:szCs w:val="20"/>
          <w:rtl/>
        </w:rPr>
        <w:t>المنظوم</w:t>
      </w:r>
      <w:r>
        <w:rPr>
          <w:rFonts w:ascii="Tahoma" w:eastAsia="MS Mincho" w:hAnsi="Tahoma" w:cs="AdvertisingMedium" w:hint="cs"/>
          <w:sz w:val="20"/>
          <w:szCs w:val="20"/>
          <w:rtl/>
        </w:rPr>
        <w:t>ي</w:t>
      </w:r>
      <w:proofErr w:type="spellEnd"/>
      <w:r w:rsidRPr="00EA4845">
        <w:rPr>
          <w:rFonts w:ascii="Tahoma" w:eastAsia="MS Mincho" w:hAnsi="Tahoma" w:cs="AdvertisingMedium"/>
          <w:sz w:val="20"/>
          <w:szCs w:val="20"/>
          <w:rtl/>
        </w:rPr>
        <w:t xml:space="preserve"> لدى الطلاب</w:t>
      </w:r>
      <w:r w:rsidRPr="00EA4845">
        <w:rPr>
          <w:rFonts w:ascii="Tahoma" w:eastAsia="MS Mincho" w:hAnsi="Tahoma" w:cs="AdvertisingMedium"/>
          <w:sz w:val="20"/>
          <w:szCs w:val="20"/>
        </w:rPr>
        <w:t>"</w:t>
      </w:r>
      <w:r>
        <w:rPr>
          <w:rFonts w:ascii="Tahoma" w:eastAsia="MS Mincho" w:hAnsi="Tahoma" w:cs="AdvertisingMedium" w:hint="cs"/>
          <w:sz w:val="20"/>
          <w:szCs w:val="20"/>
          <w:rtl/>
        </w:rPr>
        <w:t xml:space="preserve"> </w:t>
      </w:r>
      <w:r>
        <w:rPr>
          <w:rFonts w:ascii="Tahoma" w:eastAsia="MS Mincho" w:hAnsi="Tahoma" w:cs="AdvertisingMedium"/>
          <w:sz w:val="20"/>
          <w:szCs w:val="20"/>
          <w:rtl/>
        </w:rPr>
        <w:t>–</w:t>
      </w:r>
      <w:r>
        <w:rPr>
          <w:rFonts w:ascii="Tahoma" w:eastAsia="MS Mincho" w:hAnsi="Tahoma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دكتوراه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بالوادي الجديد - جامعة الوادي الجديد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22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84DD5" w:rsidRPr="00331226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مروة عباس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 استخدام أنشطة منتسوري في تدريس الرياضيات لتنمية بعض مهارات الحس العددي بالمرحلة الابتدائية " 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-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31226" w:rsidRPr="00E41327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أحمد عبد الفتاح حسن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"استخدام الانشطة الالكترونية التفاعلية لتنمية المفاهيم الهندسية والذكاء البصري المكاني لدى التلميذات ذوات الاعاقة السمعية بالمرحلة الابتدائية"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84DD5" w:rsidRPr="00331226" w:rsidRDefault="00384DD5" w:rsidP="00331226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حنان عبد الكريم حلمي: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"برنامج قائم على </w:t>
      </w:r>
      <w:proofErr w:type="spellStart"/>
      <w:r>
        <w:rPr>
          <w:rFonts w:ascii="Simplified Arabic" w:eastAsia="Batang" w:hAnsi="Simplified Arabic" w:cs="AdvertisingMedium" w:hint="cs"/>
          <w:sz w:val="20"/>
          <w:szCs w:val="20"/>
          <w:rtl/>
        </w:rPr>
        <w:t>الانفوجرافيك</w:t>
      </w:r>
      <w:proofErr w:type="spellEnd"/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التعليمي لتنمية بعض المفاهيم </w:t>
      </w:r>
      <w:proofErr w:type="spellStart"/>
      <w:r>
        <w:rPr>
          <w:rFonts w:ascii="Simplified Arabic" w:eastAsia="Batang" w:hAnsi="Simplified Arabic" w:cs="AdvertisingMedium" w:hint="cs"/>
          <w:sz w:val="20"/>
          <w:szCs w:val="20"/>
          <w:rtl/>
        </w:rPr>
        <w:t>التبولوجية</w:t>
      </w:r>
      <w:proofErr w:type="spellEnd"/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ومهارات التفكير البصري لدى طفل الروضة"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ماجستير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للطفولة المبكرة - جامعة اسيوط - 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(2022)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(محكماً)</w:t>
      </w:r>
    </w:p>
    <w:p w:rsidR="00384DD5" w:rsidRPr="00E41327" w:rsidRDefault="00384DD5" w:rsidP="00B41A8C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شيرين عربي ابراهيم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"فاعلية برنامج </w:t>
      </w:r>
      <w:proofErr w:type="spellStart"/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ابليز</w:t>
      </w:r>
      <w:proofErr w:type="spellEnd"/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المعدل </w:t>
      </w:r>
      <w:r w:rsidRPr="00E41327">
        <w:rPr>
          <w:rFonts w:ascii="Simplified Arabic" w:eastAsia="Batang" w:hAnsi="Simplified Arabic" w:cs="AdvertisingMedium"/>
          <w:sz w:val="20"/>
          <w:szCs w:val="20"/>
        </w:rPr>
        <w:t>APLLS-R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لتنمية مهارات الانتباه المشترك 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كلية التربية بأسيوط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331226" w:rsidRP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 xml:space="preserve">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84DD5" w:rsidRPr="00E41327" w:rsidRDefault="00384DD5" w:rsidP="00B41A8C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41327"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شي</w:t>
      </w:r>
      <w:r>
        <w:rPr>
          <w:rFonts w:ascii="Simplified Arabic" w:eastAsia="Batang" w:hAnsi="Simplified Arabic" w:cs="AdvertisingMedium" w:hint="cs"/>
          <w:b/>
          <w:bCs/>
          <w:color w:val="365F91" w:themeColor="accent1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ماء علي زين العابدين: </w:t>
      </w:r>
      <w:r w:rsidRPr="00FD62FF">
        <w:rPr>
          <w:rFonts w:ascii="Arial" w:hAnsi="Arial" w:cs="AdvertisingMedium"/>
          <w:sz w:val="20"/>
          <w:szCs w:val="20"/>
          <w:rtl/>
        </w:rPr>
        <w:t xml:space="preserve">استخدام نموذج </w:t>
      </w:r>
      <w:proofErr w:type="spellStart"/>
      <w:r w:rsidRPr="00FD62FF">
        <w:rPr>
          <w:rFonts w:ascii="Arial" w:hAnsi="Arial" w:cs="AdvertisingMedium"/>
          <w:sz w:val="20"/>
          <w:szCs w:val="20"/>
          <w:rtl/>
        </w:rPr>
        <w:t>نيدهام</w:t>
      </w:r>
      <w:proofErr w:type="spellEnd"/>
      <w:r w:rsidRPr="00FD62FF">
        <w:rPr>
          <w:rFonts w:ascii="Arial" w:hAnsi="Arial" w:cs="AdvertisingMedium"/>
          <w:sz w:val="20"/>
          <w:szCs w:val="20"/>
          <w:rtl/>
        </w:rPr>
        <w:t xml:space="preserve"> في تدريس الهندسة لتنمية مهارات التواصل الرياضي والتفكير التأملي لدى طلاب الصف الثاني الإعدادي</w:t>
      </w:r>
      <w:r>
        <w:rPr>
          <w:rFonts w:ascii="Arial" w:hAnsi="Arial" w:cs="AdvertisingMedium" w:hint="cs"/>
          <w:sz w:val="20"/>
          <w:szCs w:val="20"/>
          <w:rtl/>
        </w:rPr>
        <w:t xml:space="preserve"> </w:t>
      </w:r>
      <w:r>
        <w:rPr>
          <w:rFonts w:ascii="Arial" w:hAnsi="Arial" w:cs="AdvertisingMedium"/>
          <w:sz w:val="20"/>
          <w:szCs w:val="20"/>
          <w:rtl/>
        </w:rPr>
        <w:t>–</w:t>
      </w:r>
      <w:r>
        <w:rPr>
          <w:rFonts w:ascii="Arial" w:hAnsi="Arial" w:cs="AdvertisingMedium" w:hint="cs"/>
          <w:sz w:val="20"/>
          <w:szCs w:val="20"/>
          <w:rtl/>
        </w:rPr>
        <w:t xml:space="preserve"> </w:t>
      </w:r>
      <w:r w:rsidRPr="00E41327"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ماجستير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331226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>(مشرفاً ومحكماً)</w:t>
      </w:r>
    </w:p>
    <w:p w:rsidR="00384DD5" w:rsidRPr="00E41327" w:rsidRDefault="00384DD5" w:rsidP="00B41A8C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66EAB">
        <w:rPr>
          <w:rFonts w:cs="AdvertisingMedium" w:hint="cs"/>
          <w:b/>
          <w:bCs/>
          <w:color w:val="365F91" w:themeColor="accent1" w:themeShade="BF"/>
          <w:sz w:val="20"/>
          <w:szCs w:val="20"/>
          <w:rtl/>
          <w:lang w:bidi="ar-EG"/>
        </w:rPr>
        <w:t>أسماء محمد ابراهيم حسين</w:t>
      </w:r>
      <w:r>
        <w:rPr>
          <w:rFonts w:cs="AdvertisingMedium" w:hint="cs"/>
          <w:b/>
          <w:bCs/>
          <w:color w:val="365F91" w:themeColor="accent1" w:themeShade="BF"/>
          <w:sz w:val="20"/>
          <w:szCs w:val="20"/>
          <w:rtl/>
          <w:lang w:bidi="ar-EG"/>
        </w:rPr>
        <w:t xml:space="preserve">: </w:t>
      </w:r>
      <w:r>
        <w:rPr>
          <w:rFonts w:ascii="Arial" w:hAnsi="Arial" w:cs="AdvertisingMedium" w:hint="cs"/>
          <w:b/>
          <w:bCs/>
          <w:sz w:val="20"/>
          <w:szCs w:val="20"/>
          <w:rtl/>
        </w:rPr>
        <w:t xml:space="preserve">استخدام نموذج التفكير السابر في تدريس الهندسة لعلاج المغالطات الهندسية وتنمية مهارات الفهم العميق لدى تلاميذ الصف الاول الاعدادي </w:t>
      </w:r>
      <w:r>
        <w:rPr>
          <w:rFonts w:ascii="Arial" w:hAnsi="Arial" w:cs="AdvertisingMedium"/>
          <w:b/>
          <w:bCs/>
          <w:sz w:val="20"/>
          <w:szCs w:val="20"/>
          <w:rtl/>
        </w:rPr>
        <w:t>–</w:t>
      </w:r>
      <w:r>
        <w:rPr>
          <w:rFonts w:ascii="Arial" w:hAnsi="Arial" w:cs="AdvertisingMedium" w:hint="cs"/>
          <w:b/>
          <w:bCs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ماجستير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بأسيوط - </w:t>
      </w:r>
      <w:r w:rsidRPr="00E41327">
        <w:rPr>
          <w:rFonts w:ascii="Simplified Arabic" w:eastAsia="Batang" w:hAnsi="Simplified Arabic" w:cs="AdvertisingMedium" w:hint="cs"/>
          <w:sz w:val="20"/>
          <w:szCs w:val="20"/>
          <w:rtl/>
        </w:rPr>
        <w:t>جامعة أسيوط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E41327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 xml:space="preserve">          (مشرفاً ومحكماً)</w:t>
      </w:r>
    </w:p>
    <w:p w:rsidR="00384DD5" w:rsidRDefault="00384DD5" w:rsidP="00B41A8C">
      <w:pPr>
        <w:numPr>
          <w:ilvl w:val="0"/>
          <w:numId w:val="23"/>
        </w:numPr>
        <w:jc w:val="both"/>
        <w:rPr>
          <w:rFonts w:ascii="Simplified Arabic" w:eastAsia="Batang" w:hAnsi="Simplified Arabic" w:cs="AdvertisingMedium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cs="AdvertisingMedium" w:hint="cs"/>
          <w:b/>
          <w:bCs/>
          <w:color w:val="365F91" w:themeColor="accent1" w:themeShade="BF"/>
          <w:sz w:val="20"/>
          <w:szCs w:val="20"/>
          <w:rtl/>
          <w:lang w:bidi="ar-EG"/>
        </w:rPr>
        <w:t xml:space="preserve">مي محمد محمود يوسف: </w:t>
      </w:r>
      <w:r>
        <w:rPr>
          <w:rFonts w:ascii="Arial" w:hAnsi="Arial" w:cs="AdvertisingMedium" w:hint="cs"/>
          <w:b/>
          <w:bCs/>
          <w:sz w:val="20"/>
          <w:szCs w:val="20"/>
          <w:rtl/>
          <w:lang w:bidi="ar-EG"/>
        </w:rPr>
        <w:t xml:space="preserve">فاعلية استخدام نموذج الفورمات </w:t>
      </w:r>
      <w:r>
        <w:rPr>
          <w:rFonts w:ascii="Arial" w:hAnsi="Arial" w:cs="AdvertisingMedium"/>
          <w:b/>
          <w:bCs/>
          <w:sz w:val="20"/>
          <w:szCs w:val="20"/>
          <w:lang w:bidi="ar-EG"/>
        </w:rPr>
        <w:t>4MAT</w:t>
      </w:r>
      <w:r>
        <w:rPr>
          <w:rFonts w:ascii="Arial" w:hAnsi="Arial" w:cs="AdvertisingMedium" w:hint="cs"/>
          <w:b/>
          <w:bCs/>
          <w:sz w:val="20"/>
          <w:szCs w:val="20"/>
          <w:rtl/>
          <w:lang w:bidi="ar-EG"/>
        </w:rPr>
        <w:t xml:space="preserve"> لتدريس الرياضيات في التحصيل المعرفي وتنمية مهارات التفكير الجبري والدافعية </w:t>
      </w:r>
      <w:proofErr w:type="spellStart"/>
      <w:r>
        <w:rPr>
          <w:rFonts w:ascii="Arial" w:hAnsi="Arial" w:cs="AdvertisingMedium" w:hint="cs"/>
          <w:b/>
          <w:bCs/>
          <w:sz w:val="20"/>
          <w:szCs w:val="20"/>
          <w:rtl/>
          <w:lang w:bidi="ar-EG"/>
        </w:rPr>
        <w:t>للانجاز</w:t>
      </w:r>
      <w:proofErr w:type="spellEnd"/>
      <w:r>
        <w:rPr>
          <w:rFonts w:ascii="Arial" w:hAnsi="Arial" w:cs="AdvertisingMedium" w:hint="cs"/>
          <w:b/>
          <w:bCs/>
          <w:sz w:val="20"/>
          <w:szCs w:val="20"/>
          <w:rtl/>
          <w:lang w:bidi="ar-EG"/>
        </w:rPr>
        <w:t xml:space="preserve"> لدى طالبات الصف الثاني الاعدادي </w:t>
      </w:r>
      <w:r>
        <w:rPr>
          <w:rFonts w:ascii="Arial" w:hAnsi="Arial" w:cs="AdvertisingMedium"/>
          <w:b/>
          <w:bCs/>
          <w:sz w:val="20"/>
          <w:szCs w:val="20"/>
          <w:rtl/>
          <w:lang w:bidi="ar-EG"/>
        </w:rPr>
        <w:t>–</w:t>
      </w:r>
      <w:r>
        <w:rPr>
          <w:rFonts w:ascii="Arial" w:hAnsi="Arial" w:cs="AdvertisingMedium" w:hint="cs"/>
          <w:b/>
          <w:bCs/>
          <w:sz w:val="20"/>
          <w:szCs w:val="20"/>
          <w:rtl/>
          <w:lang w:bidi="ar-EG"/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ماجستير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بالمنيا - جامعة المنيا - 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(2023)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 xml:space="preserve">          (محكم)</w:t>
      </w:r>
    </w:p>
    <w:p w:rsidR="00384DD5" w:rsidRPr="00B3312E" w:rsidRDefault="00384DD5" w:rsidP="00B3312E">
      <w:pPr>
        <w:numPr>
          <w:ilvl w:val="0"/>
          <w:numId w:val="23"/>
        </w:numPr>
        <w:ind w:right="-12"/>
        <w:jc w:val="both"/>
        <w:rPr>
          <w:rFonts w:ascii="Simplified Arabic" w:eastAsia="Batang" w:hAnsi="Simplified Arabic" w:cs="PT Bold Heading"/>
          <w:color w:val="C00000"/>
          <w:sz w:val="20"/>
          <w:szCs w:val="20"/>
        </w:rPr>
      </w:pPr>
      <w:r>
        <w:rPr>
          <w:rFonts w:cs="AdvertisingMedium" w:hint="cs"/>
          <w:b/>
          <w:bCs/>
          <w:color w:val="365F91" w:themeColor="accent1" w:themeShade="BF"/>
          <w:sz w:val="20"/>
          <w:szCs w:val="20"/>
          <w:rtl/>
          <w:lang w:bidi="ar-EG"/>
        </w:rPr>
        <w:t xml:space="preserve">مصطفى محمد عبد التواب يونس: </w:t>
      </w:r>
      <w:r>
        <w:rPr>
          <w:rFonts w:ascii="Arial" w:hAnsi="Arial" w:cs="AdvertisingMedium" w:hint="cs"/>
          <w:b/>
          <w:bCs/>
          <w:sz w:val="20"/>
          <w:szCs w:val="20"/>
          <w:rtl/>
          <w:lang w:bidi="ar-EG"/>
        </w:rPr>
        <w:t xml:space="preserve">استخدام استراتيجية التعلم المستند الى المشروعات في تدريس الرياضيات في تنمية بعض المهارات الحياتية وانتقال اثر التعلم لدى طلاب المرحلة الثانوية </w:t>
      </w:r>
      <w:r>
        <w:rPr>
          <w:rFonts w:ascii="Arial" w:hAnsi="Arial" w:cs="AdvertisingMedium"/>
          <w:b/>
          <w:bCs/>
          <w:sz w:val="20"/>
          <w:szCs w:val="20"/>
          <w:rtl/>
          <w:lang w:bidi="ar-EG"/>
        </w:rPr>
        <w:t>–</w:t>
      </w:r>
      <w:r>
        <w:rPr>
          <w:rFonts w:ascii="Arial" w:hAnsi="Arial" w:cs="AdvertisingMedium" w:hint="cs"/>
          <w:b/>
          <w:bCs/>
          <w:sz w:val="20"/>
          <w:szCs w:val="20"/>
          <w:rtl/>
          <w:lang w:bidi="ar-EG"/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ماجستير 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</w:t>
      </w:r>
      <w:proofErr w:type="spellStart"/>
      <w:r>
        <w:rPr>
          <w:rFonts w:ascii="Simplified Arabic" w:eastAsia="Batang" w:hAnsi="Simplified Arabic" w:cs="AdvertisingMedium" w:hint="cs"/>
          <w:sz w:val="20"/>
          <w:szCs w:val="20"/>
          <w:rtl/>
        </w:rPr>
        <w:t>باسيوط</w:t>
      </w:r>
      <w:proofErr w:type="spellEnd"/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جامعة اسيوط </w:t>
      </w:r>
      <w:r w:rsidR="00B3312E"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 w:rsidR="00B3312E"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2023)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 xml:space="preserve">          (محكم)</w:t>
      </w:r>
    </w:p>
    <w:p w:rsidR="00B3312E" w:rsidRPr="00E41327" w:rsidRDefault="00B3312E" w:rsidP="00B41A8C">
      <w:pPr>
        <w:numPr>
          <w:ilvl w:val="0"/>
          <w:numId w:val="23"/>
        </w:numPr>
        <w:ind w:right="-12"/>
        <w:jc w:val="both"/>
        <w:rPr>
          <w:rFonts w:ascii="Simplified Arabic" w:eastAsia="Batang" w:hAnsi="Simplified Arabic" w:cs="PT Bold Heading"/>
          <w:color w:val="C00000"/>
          <w:sz w:val="20"/>
          <w:szCs w:val="20"/>
          <w:rtl/>
        </w:rPr>
      </w:pPr>
      <w:r>
        <w:rPr>
          <w:rFonts w:cs="AdvertisingMedium" w:hint="cs"/>
          <w:b/>
          <w:bCs/>
          <w:color w:val="365F91" w:themeColor="accent1" w:themeShade="BF"/>
          <w:sz w:val="20"/>
          <w:szCs w:val="20"/>
          <w:rtl/>
          <w:lang w:bidi="ar-EG"/>
        </w:rPr>
        <w:t>نجاح أحمد فرغلي جاد الرب:</w:t>
      </w:r>
      <w:r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 xml:space="preserve"> </w:t>
      </w:r>
      <w:r w:rsidRPr="00B3312E">
        <w:rPr>
          <w:rFonts w:ascii="Simplified Arabic" w:eastAsia="Batang" w:hAnsi="Simplified Arabic" w:cs="AdvertisingMedium" w:hint="cs"/>
          <w:sz w:val="20"/>
          <w:szCs w:val="20"/>
          <w:rtl/>
        </w:rPr>
        <w:t>برنا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مج قائم على التعلم التكيفي في ضوء اساليب التعلم لتنمية مهارات الهندسة الفراغية والذات الرياضية لدى طالبات المرحلة الثانوية الازهرية- دكتوراه </w:t>
      </w:r>
      <w:r>
        <w:rPr>
          <w:rFonts w:ascii="Simplified Arabic" w:eastAsia="Batang" w:hAnsi="Simplified Arabic" w:cs="AdvertisingMedium" w:hint="cs"/>
          <w:b/>
          <w:bCs/>
          <w:color w:val="76923C" w:themeColor="accent3" w:themeShade="BF"/>
          <w:sz w:val="20"/>
          <w:szCs w:val="20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كلية التربية </w:t>
      </w:r>
      <w:proofErr w:type="spellStart"/>
      <w:r>
        <w:rPr>
          <w:rFonts w:ascii="Simplified Arabic" w:eastAsia="Batang" w:hAnsi="Simplified Arabic" w:cs="AdvertisingMedium" w:hint="cs"/>
          <w:sz w:val="20"/>
          <w:szCs w:val="20"/>
          <w:rtl/>
        </w:rPr>
        <w:t>باسيوط</w:t>
      </w:r>
      <w:proofErr w:type="spellEnd"/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جامعة اسيوط </w:t>
      </w:r>
      <w:r>
        <w:rPr>
          <w:rFonts w:ascii="Simplified Arabic" w:eastAsia="Batang" w:hAnsi="Simplified Arabic" w:cs="AdvertisingMedium"/>
          <w:sz w:val="20"/>
          <w:szCs w:val="20"/>
          <w:rtl/>
        </w:rPr>
        <w:t>–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</w:t>
      </w:r>
      <w:r>
        <w:rPr>
          <w:rFonts w:ascii="Simplified Arabic" w:eastAsia="Batang" w:hAnsi="Simplified Arabic" w:cs="AdvertisingMedium" w:hint="cs"/>
          <w:b/>
          <w:bCs/>
          <w:color w:val="C00000"/>
          <w:sz w:val="20"/>
          <w:szCs w:val="2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(2023)</w:t>
      </w:r>
      <w:r w:rsidR="00331226">
        <w:rPr>
          <w:rFonts w:ascii="Simplified Arabic" w:eastAsia="Batang" w:hAnsi="Simplified Arabic" w:cs="PT Bold Heading" w:hint="cs"/>
          <w:color w:val="C00000"/>
          <w:sz w:val="20"/>
          <w:szCs w:val="20"/>
          <w:rtl/>
        </w:rPr>
        <w:t xml:space="preserve">          (محكم)</w:t>
      </w:r>
    </w:p>
    <w:p w:rsidR="00811848" w:rsidRDefault="00811848" w:rsidP="002C3C60">
      <w:pPr>
        <w:jc w:val="both"/>
        <w:rPr>
          <w:rFonts w:cs="PT Bold Heading"/>
          <w:b/>
          <w:bCs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4250A">
        <w:rPr>
          <w:rFonts w:cs="PT Bold Heading" w:hint="cs"/>
          <w:b/>
          <w:bCs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بيان با</w:t>
      </w:r>
      <w:r>
        <w:rPr>
          <w:rFonts w:cs="PT Bold Heading" w:hint="cs"/>
          <w:b/>
          <w:bCs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لأبحاث التي تم نشرها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cs="AdvertisingMedium"/>
          <w:sz w:val="20"/>
          <w:szCs w:val="20"/>
          <w:rtl/>
          <w:lang w:bidi="ar-EG"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 أثر استخدام التعلم التعاوني كأحد استراتيجيات التعلم النشط في تدريس وحدة الكسور لتلاميذ المرحلة الابتدائية على التحصيل والتفكير الابتكاري 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مجلة كلية التربية جامعة أسيوط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- المجلد 24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العدد الاول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الجزء الاول - يناير 2008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أثر استخدام استراتيجية العصف الذهني في تدريس الهندسة لتلاميذ الصف الرابع الابتدائي على التحصيل وتنمية التفكير الابتكاري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"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مجلة كلية التربية جامعة أسيوط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- العدد الاول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مجلد 25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الجزء الثاني - يناير 2009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"مدرسة المستقبل .... نظرة عامة"،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المؤتمر العلمي الثاني لكلية التربية ببور سعيد، جامعة قناة السويس، "مدرسة المستقبل الواقع والمأمول"، ٢٨ – ٢٩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مارس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٢٠٠٩.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"أثر استخدام نموذج التعلم البنائي في تدريس الهندسة للصف الأول الإعدادي على التحصيل وتنمية التفكير الاستدلالي"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مؤتمر التحديات التكنولوجية وتطوير منظومة التعليم، كلية التربية وكلية التربية النوعية بالزقازيق، ٢٩- ٣٠ </w:t>
      </w:r>
      <w:r w:rsidRPr="00FD62FF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أبريل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٢٠٠٩.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"محاكاة المواقف الحياتية لطفل ما قبل المدرسة باستخدام القصص التعليمية وأثره في تنمية بعض المفاهيم الرياضية"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مجلة كلية التربية جامعة أسيوط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- العدد الاول مجلد 27 - يناير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2011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"استخدام استراتيجية مقترحة "مُعينة</w:t>
      </w:r>
      <w:r w:rsidRPr="00FD62FF">
        <w:rPr>
          <w:rFonts w:ascii="Simplified Arabic" w:hAnsi="Simplified Arabic" w:cs="AdvertisingMedium"/>
          <w:sz w:val="20"/>
          <w:szCs w:val="20"/>
          <w:lang w:bidi="ar-EG"/>
        </w:rPr>
        <w:t xml:space="preserve">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على</w:t>
      </w:r>
      <w:r w:rsidRPr="00FD62FF">
        <w:rPr>
          <w:rFonts w:ascii="Simplified Arabic" w:hAnsi="Simplified Arabic" w:cs="AdvertisingMedium"/>
          <w:sz w:val="20"/>
          <w:szCs w:val="20"/>
          <w:lang w:bidi="ar-EG"/>
        </w:rPr>
        <w:t xml:space="preserve">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قراءة</w:t>
      </w:r>
      <w:r w:rsidRPr="00FD62FF">
        <w:rPr>
          <w:rFonts w:ascii="Simplified Arabic" w:hAnsi="Simplified Arabic" w:cs="AdvertisingMedium"/>
          <w:sz w:val="20"/>
          <w:szCs w:val="20"/>
          <w:lang w:bidi="ar-EG"/>
        </w:rPr>
        <w:t xml:space="preserve">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المسائل</w:t>
      </w:r>
      <w:r w:rsidRPr="00FD62FF">
        <w:rPr>
          <w:rFonts w:ascii="Simplified Arabic" w:hAnsi="Simplified Arabic" w:cs="AdvertisingMedium"/>
          <w:sz w:val="20"/>
          <w:szCs w:val="20"/>
          <w:lang w:bidi="ar-EG"/>
        </w:rPr>
        <w:t xml:space="preserve">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اللفظية </w:t>
      </w:r>
      <w:proofErr w:type="spellStart"/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الرياضياتية</w:t>
      </w:r>
      <w:proofErr w:type="spellEnd"/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 على تنمية مهارة حل المسائل اللفظية وتعديل الاتجاه نحو الرياضيات لدى تلاميذ الصف الخامس بالمرحلة الابتدائية"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مجلة جرش للبحوث والدراسات _ جامعة جرش الأردن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مؤتمر التربية والمجتمع - الحاضر والمستقبل - جامعة جرش- ٢٩/ ٣١ مارس – ٢٠١١.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  <w:lang w:bidi="ar-EG"/>
        </w:rPr>
        <w:t>"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تنمية بعض مهارات الحس العددي لدى الأطفال باستخدام الألعاب التعليمية"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مجلة جرش للبحوث والدراسات _ جامعة جرش الأردن. مجلد ١٤. العدد الثاني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عدد خاص بأبحاث المؤتمر العلمي الخامس – كلية العلوم التربوية بجامعة جرش- "تربية الطفل العربي في عصر العولمة: تحديات وتطلعات" – ٢٦ – ٢٨ يونيو ٢٠١٢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استراتيجية مقترحة في تدريس الهندسة لتلاميذ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المرحلة الإعدادية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لتنمية بعض مهارات التفكير </w:t>
      </w:r>
      <w:proofErr w:type="spellStart"/>
      <w:r w:rsidRPr="00FD62FF">
        <w:rPr>
          <w:rFonts w:ascii="Simplified Arabic" w:hAnsi="Simplified Arabic" w:cs="AdvertisingMedium"/>
          <w:sz w:val="20"/>
          <w:szCs w:val="20"/>
          <w:rtl/>
        </w:rPr>
        <w:t>المنظومي</w:t>
      </w:r>
      <w:proofErr w:type="spellEnd"/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وأثرها على تنمية مهارات البرهان الهندسي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 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مجلة كلية التربية جامعة أسيوط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عدد خاص بأبحاث المؤتمر العلمي الدولي بجامعة اسيوط- "كلية التربية واعادة بناء التعليم" –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١٠- ١١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مايو 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٢٠١٤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.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ريهام رفعت المليجي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فاعلية استخدام الألعاب التعليمية الإلكترونية لتقديم المفاهيم الهندسية لأطفال ما قبل المدرسة في تنمية بعض مهارات التفكير الإبداعي لديهم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مجلة الطفولة - كلية رياض الأطفال جامعة القاهرة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العدد 17 - مايو ٢٠١٤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 تنمية مهارات التواصل الرياضي اللازمة للطلاب المعلمين (شعبة الرياضيات) بكلية التربية 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المجلة العلمية - كلية التربية بالوادي الجديد جامعة أسيوط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- العدد الثامن عشر - مايو ٢٠١٥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ريهام رفت المليجي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"استخدام الواقع الافتراضي في تنمية بعض المفاهيم الرياضية والعلمية لأطفال ما قبل المدرسة وأثره على تنمية قدرتهم على التخيل"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مجلة الطفولة والتربية بكلية رياض الأطفال – جامعة الاسكندرية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العدد 23- السنة 7 - يوليو ٢٠١٥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 فاعلية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استخدام بعض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استراتيجيات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الحساب الذهني في التحصيل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و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تنمية الذكاء العددي لدى تلاميذ الصف الثالث الابتدائي"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المجلة الدولية </w:t>
      </w:r>
      <w:proofErr w:type="spellStart"/>
      <w:r w:rsidRPr="00FD62FF">
        <w:rPr>
          <w:rFonts w:ascii="Simplified Arabic" w:hAnsi="Simplified Arabic" w:cs="AdvertisingMedium"/>
          <w:sz w:val="20"/>
          <w:szCs w:val="20"/>
          <w:rtl/>
        </w:rPr>
        <w:t>للابحاث</w:t>
      </w:r>
      <w:proofErr w:type="spellEnd"/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التربوية -  كلية التربية - جامعة الامارات العربية المتحدة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العدد 39 - ٢٠١٦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"استخدام بعض تطبيقات </w:t>
      </w:r>
      <w:r w:rsidRPr="00FD62FF">
        <w:rPr>
          <w:rFonts w:ascii="Simplified Arabic" w:hAnsi="Simplified Arabic" w:cs="AdvertisingMedium"/>
          <w:sz w:val="20"/>
          <w:szCs w:val="20"/>
        </w:rPr>
        <w:t xml:space="preserve">web 0.2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 w:hint="cs"/>
          <w:sz w:val="20"/>
          <w:szCs w:val="20"/>
          <w:rtl/>
          <w:lang w:bidi="ar-EG"/>
        </w:rPr>
        <w:t>في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 تنمية الوعي بتـاريخ الريـاضيات وأثره على استخدام المدخل التاريخي في التدريس للطلاب المعلمين (شعبة الرياضيات) بكلية التربية جامعة أسيوط"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مجلة كلية التربية - جامعة المنوفية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- العدد الثالث- السنة 31 - ٢٠١٦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لمياء محمد كدواني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" الكفايات الإبداعية في الرياضيات اللازمة لمعلمات رياض الأطفال</w:t>
      </w:r>
      <w:r w:rsidRPr="00FD62FF">
        <w:rPr>
          <w:rFonts w:ascii="Simplified Arabic" w:hAnsi="Simplified Arabic" w:cs="AdvertisingMedium" w:hint="cs"/>
          <w:sz w:val="20"/>
          <w:szCs w:val="20"/>
          <w:rtl/>
          <w:lang w:bidi="ar-EG"/>
        </w:rPr>
        <w:t>"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مجلة كلية التربية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جامعة أسيوط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مؤتمر كلية التربية جامعة أسيوط بعنوان منظومة تكوين المعلم – التحديات وسياسات التطوير .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١١- ١٤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 xml:space="preserve"> مارس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٢٠١٧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lang w:bidi="ar-EG"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ascii="Simplified Arabic" w:hAnsi="Simplified Arabic" w:cs="AdvertisingMedium" w:hint="cs"/>
          <w:sz w:val="20"/>
          <w:szCs w:val="20"/>
          <w:rtl/>
          <w:lang w:bidi="ar-EG"/>
        </w:rPr>
        <w:t>ماريان ميلاد منصور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- </w:t>
      </w:r>
      <w:r w:rsidRPr="00FD62FF">
        <w:rPr>
          <w:rFonts w:ascii="Simplified Arabic" w:hAnsi="Simplified Arabic" w:cs="AdvertisingMedium"/>
          <w:sz w:val="20"/>
          <w:szCs w:val="20"/>
        </w:rPr>
        <w:t>"How can virtual labs benefit students?"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lang w:bidi="ar-EG"/>
        </w:rPr>
        <w:t>The 1</w:t>
      </w:r>
      <w:r w:rsidRPr="00FD62FF">
        <w:rPr>
          <w:rFonts w:ascii="Simplified Arabic" w:hAnsi="Simplified Arabic" w:cs="AdvertisingMedium"/>
          <w:sz w:val="20"/>
          <w:szCs w:val="20"/>
          <w:vertAlign w:val="superscript"/>
          <w:lang w:bidi="ar-EG"/>
        </w:rPr>
        <w:t>st</w:t>
      </w:r>
      <w:r w:rsidRPr="00FD62FF">
        <w:rPr>
          <w:rFonts w:ascii="Simplified Arabic" w:hAnsi="Simplified Arabic" w:cs="AdvertisingMedium"/>
          <w:sz w:val="20"/>
          <w:szCs w:val="20"/>
          <w:lang w:bidi="ar-EG"/>
        </w:rPr>
        <w:t xml:space="preserve"> International Conference of Pharmaceutical Sciences &amp; Education. 29/ 31 march 2017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lastRenderedPageBreak/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لمياء محمد كدواني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" مدى امتلاك معلمات رياض الأطفال للكفايات الإبداعية في الرياضيات وعلاقتها بقدرة الأطفال على التفكير الابداعي"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،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مجلة الطفولة والتربية - كلية رياض الأطفال بالإسكندرية- العدد الثامن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  <w:lang w:bidi="ar-EG"/>
        </w:rPr>
      </w:pPr>
      <w:r w:rsidRPr="00FD62FF">
        <w:rPr>
          <w:rFonts w:ascii="Simplified Arabic" w:hAnsi="Simplified Arabic" w:cs="AdvertisingMedium" w:hint="cs"/>
          <w:sz w:val="20"/>
          <w:szCs w:val="20"/>
          <w:rtl/>
        </w:rPr>
        <w:t>مارس ٢٠١٨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وديع </w:t>
      </w:r>
      <w:proofErr w:type="spellStart"/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مكسيموس</w:t>
      </w:r>
      <w:proofErr w:type="spellEnd"/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 xml:space="preserve"> داود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ascii="Simplified Arabic" w:hAnsi="Simplified Arabic" w:cs="AdvertisingMedium"/>
          <w:sz w:val="20"/>
          <w:szCs w:val="20"/>
          <w:rtl/>
          <w:lang w:bidi="ar-EG"/>
        </w:rPr>
        <w:t>صباح عبد العال يوسف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  <w:lang w:bidi="ar-EG"/>
        </w:rPr>
        <w:t>تنمية بعض أبعاد القوة الرياضية لدى طلاب المرحلة الثانوية باستخدام استراتيجية دورة التعلم السباعية</w:t>
      </w:r>
      <w:r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مجلة كلية التربية – جامعة أسيوط - المجلد 35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العدد 11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الجزء الثاني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٢٠١9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زكريا جابر حناوي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&amp;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ياسر عرفات عبد الهادي محمد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" أثر استخدام الأنشطة الإلكترونية التفاعلية في تدريس الرياضيات للتلاميذ المعاقين سمعياً</w:t>
      </w:r>
      <w:r w:rsidRPr="00FD62FF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بمرحلة التعليم الأساسي على </w:t>
      </w:r>
      <w:r w:rsidRPr="00FD62FF">
        <w:rPr>
          <w:rFonts w:ascii="Simplified Arabic" w:hAnsi="Simplified Arabic" w:cs="AdvertisingMedium" w:hint="cs"/>
          <w:sz w:val="20"/>
          <w:szCs w:val="20"/>
          <w:rtl/>
          <w:lang w:bidi="ar-EG"/>
        </w:rPr>
        <w:t xml:space="preserve">تنمية بعض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مهارات التفكير البصري والاتجاه نحو التعلم الالكتروني"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مجلة كلية التربية – جامعة أسيوط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٢٠١٨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عزة محمد سعيد الغامدي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eastAsia="Batang" w:hAnsi="Simplified Arabic" w:cs="AdvertisingMedium" w:hint="cs"/>
          <w:sz w:val="20"/>
          <w:szCs w:val="20"/>
          <w:rtl/>
        </w:rPr>
        <w:t>"فاعلية برنامج تدريبي مقترح قائم على نظرية التعلم المستند إلى الدماغ لتنمية مهارات التدريس لدى معلمات الرياضيات بالمرحلة المتوسطة"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مجلة تربويات الرياضيات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الجمعية المصرية لتربويات الرياضيات - المجلد 22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العدد 9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الجزء الثالث - يوليو ٢٠١٩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هناء أحمد غرم الله الحمراني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"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تصور مقترح لبرنامج في التنمية المهنية لمعلمات الرياضيات بالمرحلة الثانوية في ضوء المعايير المهنية للمعلمين في المملكة العربية السعودية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"،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المؤتمر الأول للجمعية السعودية العلمية للمعلم "جسم" بعنوان</w:t>
      </w:r>
      <w:r w:rsidRPr="00FD62FF">
        <w:rPr>
          <w:rFonts w:ascii="Arial" w:hAnsi="Arial" w:cs="AdvertisingMedium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(المعلم متطلبات التنمية وطموح المستقبل)، جامعة الملك خالد بأبها في الفترة ٤- ٥ ديسمبر ٢٠١٩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ascii="Simplified Arabic" w:hAnsi="Simplified Arabic" w:cs="AdvertisingMedium" w:hint="cs"/>
          <w:sz w:val="20"/>
          <w:szCs w:val="20"/>
          <w:rtl/>
        </w:rPr>
        <w:t>حمدي محمد مرسي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سامية جمال البدري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"برنامج قائم على بعض أنشطة </w:t>
      </w:r>
      <w:proofErr w:type="spellStart"/>
      <w:r w:rsidRPr="00FD62FF">
        <w:rPr>
          <w:rFonts w:ascii="Simplified Arabic" w:hAnsi="Simplified Arabic" w:cs="AdvertisingMedium" w:hint="cs"/>
          <w:sz w:val="20"/>
          <w:szCs w:val="20"/>
          <w:rtl/>
        </w:rPr>
        <w:t>منتيسوري</w:t>
      </w:r>
      <w:proofErr w:type="spellEnd"/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لتنمية المهارات الحسابية لدى تلاميذ المرحلة الابتدائية المعاقين عقلياً (القابلين للتعلم)"،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المجلة التربوية لتعليم الكبار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كلية التربية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جامعة اسيوط - المجلد الثالث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العدد الاول - يناير 2021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زكريا جابر حناوي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&amp;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منال حبيب شوقي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eastAsia="Batang" w:hAnsi="Simplified Arabic" w:cs="AdvertisingMedium" w:hint="cs"/>
          <w:sz w:val="20"/>
          <w:szCs w:val="20"/>
          <w:rtl/>
        </w:rPr>
        <w:t>" برنامج مقترح قائم على نماذج ما بعد البنائية في تدريس الرياضيات لتنمية ابعاد التفكير والنزعة الرياضية المنتجة لدى تلاميذ الصف الثاني الاعدادي"</w:t>
      </w:r>
      <w:r>
        <w:rPr>
          <w:rFonts w:ascii="Simplified Arabic" w:eastAsia="Batang" w:hAnsi="Simplified Arabic" w:cs="AdvertisingMedium" w:hint="cs"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المجلة التربوية لتعليم الكبار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كلية التربية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جامعة اسيوط - ديسمبر 2022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"مقياس للكشف عن ذوي صعوبات تعلم الرياضيات بالمرحلة الابتدائية"،</w:t>
      </w:r>
      <w:r>
        <w:rPr>
          <w:rFonts w:ascii="Simplified Arabic" w:hAnsi="Simplified Arabic" w:cs="AdvertisingMedium" w:hint="cs"/>
          <w:sz w:val="20"/>
          <w:szCs w:val="20"/>
          <w:rtl/>
        </w:rPr>
        <w:t xml:space="preserve">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المؤتمر السنوي الثامن عشر (الدولي الثالث)  - للجمعية المصرية لتربويات الرياضيات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كلية التربية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جامعة بنها - فبراير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2022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أسامة محمد الحنان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أحمد عبد الفتاح حسين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Arial" w:hAnsi="Arial" w:cs="AdvertisingMedium"/>
          <w:b/>
          <w:bCs/>
          <w:sz w:val="20"/>
          <w:szCs w:val="20"/>
          <w:rtl/>
        </w:rPr>
        <w:t>تنمية الذكاء البصري المكاني في الرياضيات لدى التلميذات ذوات الإعاقة السمعية بالصف السابع الابتدائي باستـخدام الأنشطة الإلكترونية التـفـاعلية</w:t>
      </w:r>
      <w:r>
        <w:rPr>
          <w:rFonts w:ascii="Arial" w:hAnsi="Arial" w:cs="AdvertisingMedium" w:hint="cs"/>
          <w:b/>
          <w:bCs/>
          <w:sz w:val="20"/>
          <w:szCs w:val="20"/>
          <w:rtl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المجلة التربوية لتعليم الكبار، مجلد (4) - العدد (2)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ابريل 2022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أسامة محمد الحنان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مروة عباس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 w:rsidRPr="00FD62FF">
        <w:rPr>
          <w:rFonts w:ascii="Arial" w:hAnsi="Arial" w:cs="AdvertisingMedium"/>
          <w:b/>
          <w:bCs/>
          <w:sz w:val="20"/>
          <w:szCs w:val="20"/>
          <w:rtl/>
        </w:rPr>
        <w:t>استخدام أنشطة منتسوري في تدريس الرياضيات لتنمية بعض مهارات الحس العددي بالمرحلة الابتدائية</w:t>
      </w:r>
      <w:r>
        <w:rPr>
          <w:rFonts w:ascii="Arial" w:hAnsi="Arial" w:cs="AdvertisingMedium" w:hint="cs"/>
          <w:b/>
          <w:bCs/>
          <w:sz w:val="20"/>
          <w:szCs w:val="20"/>
          <w:rtl/>
          <w:lang w:bidi="ar-EG"/>
        </w:rPr>
        <w:t xml:space="preserve">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المجلة التربوية لتعليم الكبار، مجلد (4) - العدد (3) </w:t>
      </w:r>
      <w:r w:rsidRPr="00FD62FF">
        <w:rPr>
          <w:rFonts w:ascii="Simplified Arabic" w:hAnsi="Simplified Arabic" w:cs="AdvertisingMedium"/>
          <w:sz w:val="20"/>
          <w:szCs w:val="20"/>
          <w:rtl/>
        </w:rPr>
        <w:t>–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 xml:space="preserve"> يوليو 2022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هويدا محمد سيد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شيماء علي زين العابدين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bookmarkStart w:id="0" w:name="_GoBack"/>
      <w:r w:rsidRPr="00FD62FF">
        <w:rPr>
          <w:rFonts w:ascii="Arial" w:hAnsi="Arial" w:cs="AdvertisingMedium"/>
          <w:b/>
          <w:bCs/>
          <w:sz w:val="20"/>
          <w:szCs w:val="20"/>
          <w:rtl/>
        </w:rPr>
        <w:t xml:space="preserve">استخدام نموذج </w:t>
      </w:r>
      <w:proofErr w:type="spellStart"/>
      <w:r w:rsidRPr="00FD62FF">
        <w:rPr>
          <w:rFonts w:ascii="Arial" w:hAnsi="Arial" w:cs="AdvertisingMedium"/>
          <w:b/>
          <w:bCs/>
          <w:sz w:val="20"/>
          <w:szCs w:val="20"/>
          <w:rtl/>
        </w:rPr>
        <w:t>نيدهام</w:t>
      </w:r>
      <w:proofErr w:type="spellEnd"/>
      <w:r w:rsidRPr="00FD62FF">
        <w:rPr>
          <w:rFonts w:ascii="Arial" w:hAnsi="Arial" w:cs="AdvertisingMedium"/>
          <w:b/>
          <w:bCs/>
          <w:sz w:val="20"/>
          <w:szCs w:val="20"/>
          <w:rtl/>
        </w:rPr>
        <w:t xml:space="preserve"> في تدريس الهندسة لتنمية مهارات التواصل الرياضي والتفكير التأملي لدى طلاب الصف الثاني الإعدادي</w:t>
      </w:r>
      <w:r>
        <w:rPr>
          <w:rFonts w:ascii="Arial" w:hAnsi="Arial" w:cs="AdvertisingMedium" w:hint="cs"/>
          <w:b/>
          <w:bCs/>
          <w:sz w:val="20"/>
          <w:szCs w:val="20"/>
          <w:rtl/>
        </w:rPr>
        <w:t xml:space="preserve"> </w:t>
      </w:r>
      <w:bookmarkEnd w:id="0"/>
      <w:r>
        <w:rPr>
          <w:rFonts w:ascii="Arial" w:hAnsi="Arial" w:cs="AdvertisingMedium" w:hint="cs"/>
          <w:b/>
          <w:bCs/>
          <w:sz w:val="20"/>
          <w:szCs w:val="20"/>
          <w:rtl/>
        </w:rPr>
        <w:t xml:space="preserve">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المجلة التربوية لتعليم الكبار، مجلد (5) - العدد (1) - يناير 2023</w:t>
      </w:r>
    </w:p>
    <w:p w:rsidR="00B41A8C" w:rsidRPr="00FD62FF" w:rsidRDefault="00B41A8C" w:rsidP="00B41A8C">
      <w:pPr>
        <w:numPr>
          <w:ilvl w:val="0"/>
          <w:numId w:val="22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هويدا محمد سيد</w:t>
      </w:r>
      <w:r>
        <w:rPr>
          <w:rFonts w:cs="AdvertisingMedium" w:hint="cs"/>
          <w:sz w:val="20"/>
          <w:szCs w:val="20"/>
          <w:rtl/>
          <w:lang w:bidi="ar-EG"/>
        </w:rPr>
        <w:t xml:space="preserve"> &amp; أسماء محمد ابراهيم حسين - </w:t>
      </w:r>
      <w:r>
        <w:rPr>
          <w:rFonts w:ascii="Arial" w:hAnsi="Arial" w:cs="AdvertisingMedium" w:hint="cs"/>
          <w:b/>
          <w:bCs/>
          <w:sz w:val="20"/>
          <w:szCs w:val="20"/>
          <w:rtl/>
        </w:rPr>
        <w:t xml:space="preserve">استخدام نموذج التفكير السابر في تدريس الهندسة لعلاج المغالطات الهندسية وتنمية مهارات الفهم العميق لدى تلاميذ الصف الاول الاعدادي - </w:t>
      </w:r>
      <w:r w:rsidRPr="00FD62FF">
        <w:rPr>
          <w:rFonts w:ascii="Simplified Arabic" w:hAnsi="Simplified Arabic" w:cs="AdvertisingMedium" w:hint="cs"/>
          <w:sz w:val="20"/>
          <w:szCs w:val="20"/>
          <w:rtl/>
        </w:rPr>
        <w:t>المجلة التربوية لتعليم الكبار، مجلد (5) - العدد (1) - يناير 2023</w:t>
      </w:r>
    </w:p>
    <w:p w:rsidR="00B41A8C" w:rsidRPr="00F4250A" w:rsidRDefault="00B41A8C" w:rsidP="00B41A8C">
      <w:pPr>
        <w:numPr>
          <w:ilvl w:val="0"/>
          <w:numId w:val="22"/>
        </w:numPr>
        <w:jc w:val="both"/>
        <w:rPr>
          <w:rFonts w:cs="PT Bold Heading"/>
          <w:b/>
          <w:bCs/>
          <w:color w:val="943634" w:themeColor="accent2" w:themeShade="BF"/>
          <w:sz w:val="22"/>
          <w:szCs w:val="2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D62FF">
        <w:rPr>
          <w:rFonts w:cs="AdvertisingMedium" w:hint="cs"/>
          <w:sz w:val="20"/>
          <w:szCs w:val="20"/>
          <w:rtl/>
          <w:lang w:bidi="ar-EG"/>
        </w:rPr>
        <w:t>زينب محمود محمد عطيفي</w:t>
      </w:r>
      <w:r>
        <w:rPr>
          <w:rFonts w:cs="AdvertisingMedium" w:hint="cs"/>
          <w:sz w:val="20"/>
          <w:szCs w:val="20"/>
          <w:rtl/>
          <w:lang w:bidi="ar-EG"/>
        </w:rPr>
        <w:t xml:space="preserve"> &amp; </w:t>
      </w:r>
      <w:r w:rsidRPr="00FD62FF">
        <w:rPr>
          <w:rFonts w:cs="AdvertisingMedium" w:hint="cs"/>
          <w:sz w:val="20"/>
          <w:szCs w:val="20"/>
          <w:rtl/>
          <w:lang w:bidi="ar-EG"/>
        </w:rPr>
        <w:t>لمياء محمد كدواني</w:t>
      </w:r>
      <w:r>
        <w:rPr>
          <w:rFonts w:cs="AdvertisingMedium" w:hint="cs"/>
          <w:sz w:val="20"/>
          <w:szCs w:val="20"/>
          <w:rtl/>
          <w:lang w:bidi="ar-EG"/>
        </w:rPr>
        <w:t xml:space="preserve"> - </w:t>
      </w:r>
      <w:r>
        <w:rPr>
          <w:rFonts w:ascii="Arial" w:hAnsi="Arial" w:cs="AdvertisingMedium" w:hint="cs"/>
          <w:b/>
          <w:bCs/>
          <w:sz w:val="20"/>
          <w:szCs w:val="20"/>
          <w:rtl/>
        </w:rPr>
        <w:t xml:space="preserve">برنامج تدريبي قائم على استراتيجيات التعلم النشط لتنمية المهارات الناعمة لدى معلمات رياض الاطفال - </w:t>
      </w:r>
      <w:r>
        <w:rPr>
          <w:rFonts w:ascii="Simplified Arabic" w:hAnsi="Simplified Arabic" w:cs="AdvertisingMedium" w:hint="cs"/>
          <w:sz w:val="20"/>
          <w:szCs w:val="20"/>
          <w:rtl/>
        </w:rPr>
        <w:t>المجلة الدولية لدراسات المرأة والطفل</w:t>
      </w:r>
    </w:p>
    <w:p w:rsidR="00811848" w:rsidRPr="00384DD5" w:rsidRDefault="00811848" w:rsidP="00811848">
      <w:pPr>
        <w:jc w:val="both"/>
        <w:rPr>
          <w:rFonts w:ascii="Simplified Arabic" w:hAnsi="Simplified Arabic" w:cs="AdvertisingMedium"/>
          <w:b/>
          <w:bCs/>
          <w:sz w:val="10"/>
          <w:szCs w:val="10"/>
          <w:rtl/>
          <w:lang w:bidi="ar-EG"/>
        </w:rPr>
      </w:pPr>
    </w:p>
    <w:p w:rsidR="005771D3" w:rsidRDefault="005771D3" w:rsidP="00811848">
      <w:pPr>
        <w:jc w:val="both"/>
        <w:rPr>
          <w:rFonts w:ascii="Simplified Arabic" w:hAnsi="Simplified Arabic" w:cs="AdvertisingMedium"/>
          <w:b/>
          <w:bCs/>
          <w:sz w:val="10"/>
          <w:szCs w:val="10"/>
          <w:rtl/>
        </w:rPr>
      </w:pPr>
    </w:p>
    <w:p w:rsidR="00534B7A" w:rsidRPr="00534B7A" w:rsidRDefault="00800966" w:rsidP="00800966">
      <w:pPr>
        <w:jc w:val="both"/>
        <w:rPr>
          <w:rFonts w:ascii="PT Bold Heading" w:hAnsi="PT Bold Heading" w:cs="PT Bold Heading"/>
          <w:color w:val="1D2228"/>
          <w:sz w:val="20"/>
          <w:szCs w:val="20"/>
          <w:rtl/>
        </w:rPr>
      </w:pPr>
      <w:r w:rsidRPr="00800966">
        <w:rPr>
          <w:rFonts w:ascii="PT Bold Heading" w:hAnsi="PT Bold Heading" w:cs="PT Bold Heading" w:hint="cs"/>
          <w:color w:val="943634" w:themeColor="accent2" w:themeShade="BF"/>
          <w:sz w:val="20"/>
          <w:szCs w:val="20"/>
          <w:rtl/>
        </w:rPr>
        <w:t xml:space="preserve">تم تحكيم عدداً من </w:t>
      </w:r>
      <w:r w:rsidR="00534B7A" w:rsidRPr="00800966">
        <w:rPr>
          <w:rFonts w:ascii="PT Bold Heading" w:hAnsi="PT Bold Heading" w:cs="PT Bold Heading" w:hint="cs"/>
          <w:color w:val="943634" w:themeColor="accent2" w:themeShade="BF"/>
          <w:sz w:val="20"/>
          <w:szCs w:val="20"/>
          <w:rtl/>
        </w:rPr>
        <w:t>الأبحاِث</w:t>
      </w:r>
      <w:r w:rsidRPr="00800966">
        <w:rPr>
          <w:rFonts w:ascii="PT Bold Heading" w:hAnsi="PT Bold Heading" w:cs="PT Bold Heading" w:hint="cs"/>
          <w:color w:val="943634" w:themeColor="accent2" w:themeShade="BF"/>
          <w:sz w:val="20"/>
          <w:szCs w:val="20"/>
          <w:rtl/>
        </w:rPr>
        <w:t xml:space="preserve"> في عدداً من ال</w:t>
      </w:r>
      <w:r w:rsidR="00B41A8C">
        <w:rPr>
          <w:rFonts w:ascii="PT Bold Heading" w:hAnsi="PT Bold Heading" w:cs="PT Bold Heading" w:hint="cs"/>
          <w:color w:val="943634" w:themeColor="accent2" w:themeShade="BF"/>
          <w:sz w:val="20"/>
          <w:szCs w:val="20"/>
          <w:rtl/>
        </w:rPr>
        <w:t>م</w:t>
      </w:r>
      <w:r w:rsidRPr="00800966">
        <w:rPr>
          <w:rFonts w:ascii="PT Bold Heading" w:hAnsi="PT Bold Heading" w:cs="PT Bold Heading" w:hint="cs"/>
          <w:color w:val="943634" w:themeColor="accent2" w:themeShade="BF"/>
          <w:sz w:val="20"/>
          <w:szCs w:val="20"/>
          <w:rtl/>
        </w:rPr>
        <w:t>جلات العلمية وهي</w:t>
      </w:r>
      <w:r w:rsidR="00534B7A" w:rsidRPr="00800966">
        <w:rPr>
          <w:rFonts w:ascii="PT Bold Heading" w:hAnsi="PT Bold Heading" w:cs="PT Bold Heading" w:hint="cs"/>
          <w:color w:val="943634" w:themeColor="accent2" w:themeShade="BF"/>
          <w:sz w:val="20"/>
          <w:szCs w:val="20"/>
          <w:rtl/>
        </w:rPr>
        <w:t xml:space="preserve"> :</w:t>
      </w:r>
    </w:p>
    <w:p w:rsidR="00800966" w:rsidRDefault="00800966" w:rsidP="00800966">
      <w:pPr>
        <w:numPr>
          <w:ilvl w:val="1"/>
          <w:numId w:val="14"/>
        </w:numPr>
        <w:ind w:left="927"/>
        <w:jc w:val="both"/>
        <w:rPr>
          <w:rFonts w:ascii="PT Bold Heading" w:hAnsi="PT Bold Heading" w:cs="PT Bold Heading"/>
          <w:color w:val="1D2228"/>
          <w:sz w:val="20"/>
          <w:szCs w:val="20"/>
          <w:rtl/>
        </w:rPr>
      </w:pPr>
      <w:r w:rsidRPr="00534B7A">
        <w:rPr>
          <w:rFonts w:ascii="Simplified Arabic" w:hAnsi="Simplified Arabic" w:cs="AdvertisingMedium" w:hint="cs"/>
          <w:color w:val="333333"/>
          <w:sz w:val="20"/>
          <w:szCs w:val="20"/>
          <w:rtl/>
        </w:rPr>
        <w:t>مجلة أريد الدولية للعلوم الإنسانية والاجتماعية</w:t>
      </w:r>
    </w:p>
    <w:p w:rsidR="00800966" w:rsidRDefault="00800966" w:rsidP="00800966">
      <w:pPr>
        <w:numPr>
          <w:ilvl w:val="1"/>
          <w:numId w:val="14"/>
        </w:numPr>
        <w:ind w:left="927"/>
        <w:jc w:val="both"/>
        <w:rPr>
          <w:rFonts w:ascii="PT Bold Heading" w:hAnsi="PT Bold Heading" w:cs="PT Bold Heading"/>
          <w:color w:val="1D2228"/>
          <w:sz w:val="20"/>
          <w:szCs w:val="20"/>
          <w:rtl/>
        </w:rPr>
      </w:pPr>
      <w:r w:rsidRPr="00534B7A">
        <w:rPr>
          <w:rFonts w:ascii="Simplified Arabic" w:hAnsi="Simplified Arabic" w:cs="AdvertisingMedium" w:hint="cs"/>
          <w:color w:val="1D2228"/>
          <w:sz w:val="20"/>
          <w:szCs w:val="20"/>
          <w:rtl/>
        </w:rPr>
        <w:t>المجلة التربوية – جامعة الكويت</w:t>
      </w:r>
    </w:p>
    <w:p w:rsidR="00800966" w:rsidRDefault="00800966" w:rsidP="00800966">
      <w:pPr>
        <w:numPr>
          <w:ilvl w:val="1"/>
          <w:numId w:val="14"/>
        </w:numPr>
        <w:ind w:left="927"/>
        <w:jc w:val="both"/>
        <w:rPr>
          <w:rFonts w:ascii="PT Bold Heading" w:hAnsi="PT Bold Heading" w:cs="PT Bold Heading"/>
          <w:color w:val="1D2228"/>
          <w:sz w:val="20"/>
          <w:szCs w:val="20"/>
          <w:rtl/>
        </w:rPr>
      </w:pPr>
      <w:r w:rsidRPr="00534B7A">
        <w:rPr>
          <w:rFonts w:ascii="Simplified Arabic" w:hAnsi="Simplified Arabic" w:cs="AdvertisingMedium" w:hint="cs"/>
          <w:color w:val="000000"/>
          <w:sz w:val="20"/>
          <w:szCs w:val="20"/>
          <w:shd w:val="clear" w:color="auto" w:fill="FFFFFF"/>
          <w:rtl/>
        </w:rPr>
        <w:t>المجلة التربوية بكلية التربية بسوهاج</w:t>
      </w:r>
      <w:r w:rsidRPr="00534B7A">
        <w:rPr>
          <w:rStyle w:val="apple-converted-space"/>
          <w:rFonts w:ascii="Simplified Arabic" w:hAnsi="Simplified Arabic" w:cs="AdvertisingMedium" w:hint="cs"/>
          <w:color w:val="000000"/>
          <w:sz w:val="20"/>
          <w:szCs w:val="20"/>
          <w:shd w:val="clear" w:color="auto" w:fill="FFFFFF"/>
          <w:rtl/>
        </w:rPr>
        <w:t> </w:t>
      </w:r>
    </w:p>
    <w:p w:rsidR="00800966" w:rsidRDefault="00800966" w:rsidP="00800966">
      <w:pPr>
        <w:numPr>
          <w:ilvl w:val="1"/>
          <w:numId w:val="14"/>
        </w:numPr>
        <w:ind w:left="927"/>
        <w:jc w:val="both"/>
        <w:rPr>
          <w:rStyle w:val="Strong"/>
          <w:rFonts w:ascii="Simplified Arabic" w:hAnsi="Simplified Arabic" w:cs="AdvertisingMedium"/>
          <w:sz w:val="20"/>
          <w:szCs w:val="20"/>
          <w:rtl/>
        </w:rPr>
      </w:pPr>
      <w:r w:rsidRPr="00534B7A">
        <w:rPr>
          <w:rStyle w:val="Strong"/>
          <w:rFonts w:ascii="Simplified Arabic" w:hAnsi="Simplified Arabic" w:cs="AdvertisingMedium" w:hint="cs"/>
          <w:sz w:val="20"/>
          <w:szCs w:val="20"/>
          <w:rtl/>
        </w:rPr>
        <w:t>المجلة الدولية للأبحاث التربوية</w:t>
      </w:r>
      <w:r w:rsidRPr="00534B7A">
        <w:rPr>
          <w:rStyle w:val="Strong"/>
          <w:rFonts w:ascii="Simplified Arabic" w:hAnsi="Simplified Arabic" w:cs="AdvertisingMedium" w:hint="cs"/>
          <w:sz w:val="20"/>
          <w:szCs w:val="20"/>
        </w:rPr>
        <w:t> </w:t>
      </w:r>
      <w:r w:rsidRPr="00534B7A">
        <w:rPr>
          <w:rStyle w:val="Strong"/>
          <w:rFonts w:ascii="Simplified Arabic" w:hAnsi="Simplified Arabic" w:cs="AdvertisingMedium" w:hint="cs"/>
          <w:sz w:val="20"/>
          <w:szCs w:val="20"/>
          <w:rtl/>
        </w:rPr>
        <w:t>– جامعة الامارات</w:t>
      </w:r>
    </w:p>
    <w:p w:rsidR="00800966" w:rsidRDefault="00800966" w:rsidP="00800966">
      <w:pPr>
        <w:numPr>
          <w:ilvl w:val="1"/>
          <w:numId w:val="14"/>
        </w:numPr>
        <w:ind w:left="927"/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534B7A">
        <w:rPr>
          <w:rFonts w:ascii="Simplified Arabic" w:hAnsi="Simplified Arabic" w:cs="AdvertisingMedium" w:hint="cs"/>
          <w:sz w:val="20"/>
          <w:szCs w:val="20"/>
          <w:rtl/>
        </w:rPr>
        <w:lastRenderedPageBreak/>
        <w:t>المجلة التربوية لمركز تعليم الكبار</w:t>
      </w:r>
      <w:r w:rsidRPr="00534B7A">
        <w:rPr>
          <w:rFonts w:ascii="Simplified Arabic" w:hAnsi="Simplified Arabic" w:cs="AdvertisingMedium"/>
          <w:sz w:val="20"/>
          <w:szCs w:val="20"/>
          <w:rtl/>
        </w:rPr>
        <w:t>–</w:t>
      </w:r>
      <w:r w:rsidRPr="00534B7A">
        <w:rPr>
          <w:rFonts w:ascii="Simplified Arabic" w:hAnsi="Simplified Arabic" w:cs="AdvertisingMedium" w:hint="cs"/>
          <w:sz w:val="20"/>
          <w:szCs w:val="20"/>
          <w:rtl/>
        </w:rPr>
        <w:t xml:space="preserve"> كلية التربية جامعة أسيوط</w:t>
      </w:r>
    </w:p>
    <w:p w:rsidR="00800966" w:rsidRDefault="00800966" w:rsidP="00800966">
      <w:pPr>
        <w:numPr>
          <w:ilvl w:val="1"/>
          <w:numId w:val="14"/>
        </w:numPr>
        <w:ind w:left="927"/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534B7A">
        <w:rPr>
          <w:rFonts w:ascii="Simplified Arabic" w:hAnsi="Simplified Arabic" w:cs="AdvertisingMedium" w:hint="cs"/>
          <w:sz w:val="20"/>
          <w:szCs w:val="20"/>
          <w:rtl/>
        </w:rPr>
        <w:t>مجلة كلية التربية جامعة أسيوط</w:t>
      </w:r>
    </w:p>
    <w:p w:rsidR="00800966" w:rsidRPr="00F073A2" w:rsidRDefault="00800966" w:rsidP="00800966">
      <w:pPr>
        <w:numPr>
          <w:ilvl w:val="0"/>
          <w:numId w:val="15"/>
        </w:numPr>
        <w:ind w:left="927"/>
        <w:jc w:val="both"/>
        <w:rPr>
          <w:rFonts w:ascii="PT Bold Heading" w:hAnsi="PT Bold Heading" w:cs="PT Bold Heading"/>
          <w:color w:val="1D2228"/>
          <w:sz w:val="20"/>
          <w:szCs w:val="20"/>
        </w:rPr>
      </w:pPr>
      <w:r w:rsidRPr="00534B7A">
        <w:rPr>
          <w:rFonts w:ascii="Simplified Arabic" w:hAnsi="Simplified Arabic" w:cs="AdvertisingMedium" w:hint="cs"/>
          <w:sz w:val="20"/>
          <w:szCs w:val="20"/>
          <w:rtl/>
        </w:rPr>
        <w:t>مجلة جامعة جنوب الوادي الدولية للعلوم التربوية</w:t>
      </w:r>
    </w:p>
    <w:p w:rsidR="00F073A2" w:rsidRDefault="00F073A2" w:rsidP="00800966">
      <w:pPr>
        <w:numPr>
          <w:ilvl w:val="0"/>
          <w:numId w:val="15"/>
        </w:numPr>
        <w:ind w:left="927"/>
        <w:jc w:val="both"/>
        <w:rPr>
          <w:rFonts w:ascii="PT Bold Heading" w:hAnsi="PT Bold Heading" w:cs="PT Bold Heading"/>
          <w:color w:val="1D2228"/>
          <w:sz w:val="20"/>
          <w:szCs w:val="20"/>
          <w:rtl/>
        </w:rPr>
      </w:pPr>
      <w:r>
        <w:rPr>
          <w:rFonts w:ascii="Simplified Arabic" w:hAnsi="Simplified Arabic" w:cs="AdvertisingMedium" w:hint="cs"/>
          <w:sz w:val="20"/>
          <w:szCs w:val="20"/>
          <w:rtl/>
        </w:rPr>
        <w:t>مجلة تربويات الرياضيات جامعة بنها</w:t>
      </w:r>
    </w:p>
    <w:p w:rsidR="00534B7A" w:rsidRPr="00534B7A" w:rsidRDefault="00800966" w:rsidP="00800966">
      <w:pPr>
        <w:numPr>
          <w:ilvl w:val="0"/>
          <w:numId w:val="15"/>
        </w:numPr>
        <w:tabs>
          <w:tab w:val="left" w:pos="1054"/>
        </w:tabs>
        <w:jc w:val="both"/>
        <w:rPr>
          <w:rFonts w:ascii="Simplified Arabic" w:hAnsi="Simplified Arabic" w:cs="AdvertisingMedium"/>
          <w:sz w:val="20"/>
          <w:szCs w:val="20"/>
          <w:rtl/>
        </w:rPr>
      </w:pPr>
      <w:r>
        <w:rPr>
          <w:rFonts w:ascii="Simplified Arabic" w:hAnsi="Simplified Arabic" w:cs="AdvertisingMedium" w:hint="cs"/>
          <w:sz w:val="20"/>
          <w:szCs w:val="20"/>
          <w:rtl/>
        </w:rPr>
        <w:t>ك</w:t>
      </w:r>
      <w:r w:rsidR="00534B7A" w:rsidRPr="00534B7A">
        <w:rPr>
          <w:rFonts w:ascii="Simplified Arabic" w:hAnsi="Simplified Arabic" w:cs="AdvertisingMedium" w:hint="cs"/>
          <w:sz w:val="20"/>
          <w:szCs w:val="20"/>
          <w:rtl/>
        </w:rPr>
        <w:t xml:space="preserve">ما تم تحكيم الإنتاج العلمي المقدم من الهيئة العامة للتعليم التطبيقي بالكويت </w:t>
      </w:r>
    </w:p>
    <w:p w:rsidR="00534B7A" w:rsidRPr="00534B7A" w:rsidRDefault="00534B7A" w:rsidP="00800966">
      <w:pPr>
        <w:pStyle w:val="ListParagraph"/>
        <w:numPr>
          <w:ilvl w:val="1"/>
          <w:numId w:val="15"/>
        </w:numPr>
        <w:jc w:val="both"/>
        <w:rPr>
          <w:rFonts w:ascii="Simplified Arabic" w:hAnsi="Simplified Arabic" w:cs="AdvertisingMedium"/>
          <w:sz w:val="20"/>
          <w:szCs w:val="20"/>
        </w:rPr>
      </w:pPr>
      <w:r w:rsidRPr="00534B7A">
        <w:rPr>
          <w:rFonts w:ascii="Simplified Arabic" w:hAnsi="Simplified Arabic" w:cs="AdvertisingMedium" w:hint="cs"/>
          <w:sz w:val="20"/>
          <w:szCs w:val="20"/>
          <w:rtl/>
        </w:rPr>
        <w:t>للترقي لدرجة أستاذ في العام الأكاديمي ٢٠١٧- ٢٠١٨ (عدد ٦ أبحاث)</w:t>
      </w:r>
    </w:p>
    <w:p w:rsidR="00534B7A" w:rsidRPr="00534B7A" w:rsidRDefault="00534B7A" w:rsidP="00800966">
      <w:pPr>
        <w:pStyle w:val="ListParagraph"/>
        <w:numPr>
          <w:ilvl w:val="1"/>
          <w:numId w:val="15"/>
        </w:numPr>
        <w:jc w:val="both"/>
        <w:rPr>
          <w:rFonts w:ascii="Simplified Arabic" w:hAnsi="Simplified Arabic" w:cs="AdvertisingMedium"/>
          <w:sz w:val="20"/>
          <w:szCs w:val="20"/>
          <w:rtl/>
        </w:rPr>
      </w:pPr>
      <w:r w:rsidRPr="00534B7A">
        <w:rPr>
          <w:rFonts w:ascii="Simplified Arabic" w:hAnsi="Simplified Arabic" w:cs="AdvertisingMedium" w:hint="cs"/>
          <w:sz w:val="20"/>
          <w:szCs w:val="20"/>
          <w:rtl/>
        </w:rPr>
        <w:t>للترقي لدرجة أستاذ في العام الأكاديمي ٢٠١٨- ٢٠١٩ (عدد ١١ بحث)</w:t>
      </w:r>
    </w:p>
    <w:p w:rsidR="00800966" w:rsidRDefault="007E42D6" w:rsidP="00800966">
      <w:pPr>
        <w:numPr>
          <w:ilvl w:val="0"/>
          <w:numId w:val="15"/>
        </w:numPr>
        <w:tabs>
          <w:tab w:val="left" w:pos="1054"/>
        </w:tabs>
        <w:jc w:val="both"/>
        <w:rPr>
          <w:rFonts w:cs="AdvertisingMedium"/>
          <w:b/>
          <w:bCs/>
          <w:sz w:val="20"/>
          <w:szCs w:val="20"/>
          <w:rtl/>
          <w:lang w:bidi="ar-EG"/>
        </w:rPr>
      </w:pPr>
      <w:r w:rsidRPr="006E3AF0">
        <w:rPr>
          <w:rFonts w:ascii="Simplified Arabic" w:hAnsi="Simplified Arabic" w:cs="AdvertisingMedium" w:hint="cs"/>
          <w:b/>
          <w:bCs/>
          <w:color w:val="C00000"/>
          <w:sz w:val="20"/>
          <w:szCs w:val="20"/>
          <w:rtl/>
        </w:rPr>
        <w:t xml:space="preserve">كما تم تحكيم الإنتاج العلمي المقدم من جامعة زايد </w:t>
      </w:r>
      <w:r w:rsidR="006E3AF0" w:rsidRPr="006E3AF0">
        <w:rPr>
          <w:rFonts w:ascii="Simplified Arabic" w:hAnsi="Simplified Arabic" w:cs="AdvertisingMedium" w:hint="cs"/>
          <w:b/>
          <w:bCs/>
          <w:color w:val="C00000"/>
          <w:sz w:val="20"/>
          <w:szCs w:val="20"/>
          <w:rtl/>
        </w:rPr>
        <w:t>بالإمارات</w:t>
      </w:r>
      <w:r w:rsidRPr="006E3AF0">
        <w:rPr>
          <w:rFonts w:ascii="Simplified Arabic" w:hAnsi="Simplified Arabic" w:cs="AdvertisingMedium" w:hint="cs"/>
          <w:b/>
          <w:bCs/>
          <w:color w:val="C00000"/>
          <w:sz w:val="20"/>
          <w:szCs w:val="20"/>
          <w:rtl/>
        </w:rPr>
        <w:t xml:space="preserve"> العربية المتحدة</w:t>
      </w:r>
      <w:r w:rsidR="00800966">
        <w:rPr>
          <w:rFonts w:ascii="Simplified Arabic" w:hAnsi="Simplified Arabic" w:cs="AdvertisingMedium" w:hint="cs"/>
          <w:b/>
          <w:bCs/>
          <w:color w:val="C00000"/>
          <w:sz w:val="20"/>
          <w:szCs w:val="20"/>
          <w:rtl/>
        </w:rPr>
        <w:t xml:space="preserve"> والخاص بـ الباحثة </w:t>
      </w:r>
      <w:r w:rsidR="00800966" w:rsidRPr="006E3AF0">
        <w:rPr>
          <w:rFonts w:cs="AdvertisingMedium" w:hint="cs"/>
          <w:b/>
          <w:bCs/>
          <w:sz w:val="20"/>
          <w:szCs w:val="20"/>
          <w:rtl/>
          <w:lang w:bidi="ar-EG"/>
        </w:rPr>
        <w:t>سوسن عبد الصمد السكاف</w:t>
      </w:r>
    </w:p>
    <w:p w:rsidR="00F073A2" w:rsidRPr="00F073A2" w:rsidRDefault="00F073A2" w:rsidP="00F073A2">
      <w:pPr>
        <w:ind w:left="720"/>
        <w:jc w:val="both"/>
        <w:rPr>
          <w:sz w:val="22"/>
          <w:szCs w:val="22"/>
        </w:rPr>
      </w:pPr>
    </w:p>
    <w:p w:rsidR="00F073A2" w:rsidRPr="002C39D1" w:rsidRDefault="00F073A2" w:rsidP="002C39D1">
      <w:pPr>
        <w:ind w:left="2880"/>
        <w:jc w:val="both"/>
        <w:rPr>
          <w:sz w:val="22"/>
          <w:szCs w:val="22"/>
        </w:rPr>
      </w:pPr>
    </w:p>
    <w:sectPr w:rsidR="00F073A2" w:rsidRPr="002C39D1" w:rsidSect="003756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F4C"/>
    <w:multiLevelType w:val="hybridMultilevel"/>
    <w:tmpl w:val="958CAF38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435"/>
      </w:pPr>
      <w:rPr>
        <w:rFonts w:ascii="Symbol" w:hAnsi="Symbol" w:hint="default"/>
      </w:rPr>
    </w:lvl>
    <w:lvl w:ilvl="1" w:tplc="56EC3530">
      <w:start w:val="1"/>
      <w:numFmt w:val="bullet"/>
      <w:lvlText w:val="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35240"/>
    <w:multiLevelType w:val="hybridMultilevel"/>
    <w:tmpl w:val="EFA88DDC"/>
    <w:lvl w:ilvl="0" w:tplc="E3E0887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E33ED4"/>
    <w:multiLevelType w:val="hybridMultilevel"/>
    <w:tmpl w:val="3E4E7FBA"/>
    <w:lvl w:ilvl="0" w:tplc="E3E088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FC478E"/>
    <w:multiLevelType w:val="hybridMultilevel"/>
    <w:tmpl w:val="9D30BACE"/>
    <w:lvl w:ilvl="0" w:tplc="E3E0887E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07034C"/>
    <w:multiLevelType w:val="hybridMultilevel"/>
    <w:tmpl w:val="60064532"/>
    <w:lvl w:ilvl="0" w:tplc="92A09382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A28E8"/>
    <w:multiLevelType w:val="hybridMultilevel"/>
    <w:tmpl w:val="25DA6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75B5E"/>
    <w:multiLevelType w:val="hybridMultilevel"/>
    <w:tmpl w:val="35149CF2"/>
    <w:lvl w:ilvl="0" w:tplc="F82069AE">
      <w:start w:val="1"/>
      <w:numFmt w:val="bullet"/>
      <w:lvlText w:val="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</w:rPr>
    </w:lvl>
    <w:lvl w:ilvl="1" w:tplc="799E3022">
      <w:start w:val="3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2069AE">
      <w:start w:val="1"/>
      <w:numFmt w:val="bullet"/>
      <w:lvlText w:val=""/>
      <w:lvlJc w:val="left"/>
      <w:pPr>
        <w:tabs>
          <w:tab w:val="num" w:pos="900"/>
        </w:tabs>
        <w:ind w:left="900" w:hanging="360"/>
      </w:pPr>
      <w:rPr>
        <w:rFonts w:ascii="Wingdings 2" w:hAnsi="Wingdings 2" w:hint="default"/>
        <w:color w:val="auto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E81C21"/>
    <w:multiLevelType w:val="hybridMultilevel"/>
    <w:tmpl w:val="BD68DED6"/>
    <w:lvl w:ilvl="0" w:tplc="9DE048FE">
      <w:start w:val="3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AdvertisingMedium" w:hint="default"/>
        <w:b/>
        <w:color w:val="4F6228" w:themeColor="accent3" w:themeShade="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D553E"/>
    <w:multiLevelType w:val="hybridMultilevel"/>
    <w:tmpl w:val="CF50EAB4"/>
    <w:lvl w:ilvl="0" w:tplc="04090001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6E87FA4"/>
    <w:multiLevelType w:val="hybridMultilevel"/>
    <w:tmpl w:val="1B4EDB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5761B"/>
    <w:multiLevelType w:val="hybridMultilevel"/>
    <w:tmpl w:val="54C8CF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F33376"/>
    <w:multiLevelType w:val="hybridMultilevel"/>
    <w:tmpl w:val="C246A52C"/>
    <w:lvl w:ilvl="0" w:tplc="059216E2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93EA8"/>
    <w:multiLevelType w:val="hybridMultilevel"/>
    <w:tmpl w:val="EFA88DDC"/>
    <w:lvl w:ilvl="0" w:tplc="E3E088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F55C1"/>
    <w:multiLevelType w:val="hybridMultilevel"/>
    <w:tmpl w:val="3B8271EC"/>
    <w:lvl w:ilvl="0" w:tplc="E3E088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BE5FDA"/>
    <w:multiLevelType w:val="hybridMultilevel"/>
    <w:tmpl w:val="FA2CFE5C"/>
    <w:lvl w:ilvl="0" w:tplc="04090005">
      <w:start w:val="1"/>
      <w:numFmt w:val="bullet"/>
      <w:lvlText w:val=""/>
      <w:lvlJc w:val="left"/>
      <w:pPr>
        <w:tabs>
          <w:tab w:val="num" w:pos="795"/>
        </w:tabs>
        <w:ind w:left="795" w:hanging="435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5E4224"/>
    <w:multiLevelType w:val="hybridMultilevel"/>
    <w:tmpl w:val="25F82810"/>
    <w:lvl w:ilvl="0" w:tplc="BDACF3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FC6F24"/>
    <w:multiLevelType w:val="hybridMultilevel"/>
    <w:tmpl w:val="05B41B42"/>
    <w:lvl w:ilvl="0" w:tplc="059216E2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9515AA"/>
    <w:multiLevelType w:val="hybridMultilevel"/>
    <w:tmpl w:val="BC64CAEE"/>
    <w:lvl w:ilvl="0" w:tplc="059216E2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1F6044"/>
    <w:multiLevelType w:val="hybridMultilevel"/>
    <w:tmpl w:val="ABDA653C"/>
    <w:lvl w:ilvl="0" w:tplc="4EDA6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025C1D"/>
    <w:multiLevelType w:val="hybridMultilevel"/>
    <w:tmpl w:val="3A6CD000"/>
    <w:lvl w:ilvl="0" w:tplc="059216E2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AD90584"/>
    <w:multiLevelType w:val="hybridMultilevel"/>
    <w:tmpl w:val="56C8918C"/>
    <w:lvl w:ilvl="0" w:tplc="92A09382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D64ED4"/>
    <w:multiLevelType w:val="hybridMultilevel"/>
    <w:tmpl w:val="A9F23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A410E0"/>
    <w:multiLevelType w:val="hybridMultilevel"/>
    <w:tmpl w:val="462A0B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DA505D9"/>
    <w:multiLevelType w:val="hybridMultilevel"/>
    <w:tmpl w:val="2410C7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0"/>
  </w:num>
  <w:num w:numId="5">
    <w:abstractNumId w:val="12"/>
  </w:num>
  <w:num w:numId="6">
    <w:abstractNumId w:val="2"/>
  </w:num>
  <w:num w:numId="7">
    <w:abstractNumId w:val="13"/>
  </w:num>
  <w:num w:numId="8">
    <w:abstractNumId w:val="21"/>
  </w:num>
  <w:num w:numId="9">
    <w:abstractNumId w:val="1"/>
  </w:num>
  <w:num w:numId="10">
    <w:abstractNumId w:val="14"/>
  </w:num>
  <w:num w:numId="11">
    <w:abstractNumId w:val="3"/>
  </w:num>
  <w:num w:numId="12">
    <w:abstractNumId w:val="7"/>
  </w:num>
  <w:num w:numId="13">
    <w:abstractNumId w:val="10"/>
  </w:num>
  <w:num w:numId="14">
    <w:abstractNumId w:val="6"/>
  </w:num>
  <w:num w:numId="15">
    <w:abstractNumId w:val="17"/>
  </w:num>
  <w:num w:numId="16">
    <w:abstractNumId w:val="11"/>
  </w:num>
  <w:num w:numId="17">
    <w:abstractNumId w:val="18"/>
  </w:num>
  <w:num w:numId="18">
    <w:abstractNumId w:val="16"/>
  </w:num>
  <w:num w:numId="19">
    <w:abstractNumId w:val="19"/>
  </w:num>
  <w:num w:numId="20">
    <w:abstractNumId w:val="5"/>
  </w:num>
  <w:num w:numId="21">
    <w:abstractNumId w:val="9"/>
  </w:num>
  <w:num w:numId="22">
    <w:abstractNumId w:val="23"/>
  </w:num>
  <w:num w:numId="23">
    <w:abstractNumId w:val="2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7C"/>
    <w:rsid w:val="0005635C"/>
    <w:rsid w:val="00062980"/>
    <w:rsid w:val="000861EB"/>
    <w:rsid w:val="000D5A87"/>
    <w:rsid w:val="001B0298"/>
    <w:rsid w:val="0020479C"/>
    <w:rsid w:val="0021047B"/>
    <w:rsid w:val="00291922"/>
    <w:rsid w:val="00293135"/>
    <w:rsid w:val="002C39D1"/>
    <w:rsid w:val="002C3C60"/>
    <w:rsid w:val="00331226"/>
    <w:rsid w:val="00357E9E"/>
    <w:rsid w:val="0037568F"/>
    <w:rsid w:val="00384DD5"/>
    <w:rsid w:val="00390751"/>
    <w:rsid w:val="00414ADE"/>
    <w:rsid w:val="004D349B"/>
    <w:rsid w:val="00505607"/>
    <w:rsid w:val="00534B7A"/>
    <w:rsid w:val="00553D84"/>
    <w:rsid w:val="00555658"/>
    <w:rsid w:val="0056794F"/>
    <w:rsid w:val="005771D3"/>
    <w:rsid w:val="006020B2"/>
    <w:rsid w:val="00621CD4"/>
    <w:rsid w:val="006270C7"/>
    <w:rsid w:val="00672018"/>
    <w:rsid w:val="006E3AF0"/>
    <w:rsid w:val="007D2747"/>
    <w:rsid w:val="007E42D6"/>
    <w:rsid w:val="00800966"/>
    <w:rsid w:val="00811848"/>
    <w:rsid w:val="00856D51"/>
    <w:rsid w:val="00870630"/>
    <w:rsid w:val="008872EF"/>
    <w:rsid w:val="0089627C"/>
    <w:rsid w:val="008F76D0"/>
    <w:rsid w:val="00917ECB"/>
    <w:rsid w:val="00A00F44"/>
    <w:rsid w:val="00A4210E"/>
    <w:rsid w:val="00A6301A"/>
    <w:rsid w:val="00B3312E"/>
    <w:rsid w:val="00B41A8C"/>
    <w:rsid w:val="00B52F5C"/>
    <w:rsid w:val="00B66EAB"/>
    <w:rsid w:val="00BD4D15"/>
    <w:rsid w:val="00C3390A"/>
    <w:rsid w:val="00C36209"/>
    <w:rsid w:val="00C36D98"/>
    <w:rsid w:val="00C43B1F"/>
    <w:rsid w:val="00C56F7E"/>
    <w:rsid w:val="00CE4F87"/>
    <w:rsid w:val="00DB08FC"/>
    <w:rsid w:val="00E36D11"/>
    <w:rsid w:val="00E41327"/>
    <w:rsid w:val="00E64EF3"/>
    <w:rsid w:val="00EA4845"/>
    <w:rsid w:val="00EA760C"/>
    <w:rsid w:val="00ED5CAE"/>
    <w:rsid w:val="00F05E72"/>
    <w:rsid w:val="00F073A2"/>
    <w:rsid w:val="00F34AD3"/>
    <w:rsid w:val="00F4250A"/>
    <w:rsid w:val="00FD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2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D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9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00F4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89627C"/>
    <w:rPr>
      <w:rFonts w:ascii="Calibri" w:eastAsia="MS Mincho" w:hAnsi="Calibri" w:cs="Calibri"/>
      <w:lang w:eastAsia="ja-JP"/>
    </w:rPr>
  </w:style>
  <w:style w:type="paragraph" w:styleId="NoSpacing">
    <w:name w:val="No Spacing"/>
    <w:link w:val="NoSpacingChar"/>
    <w:uiPriority w:val="1"/>
    <w:qFormat/>
    <w:rsid w:val="0089627C"/>
    <w:pPr>
      <w:spacing w:after="0" w:line="240" w:lineRule="auto"/>
    </w:pPr>
    <w:rPr>
      <w:rFonts w:ascii="Calibri" w:eastAsia="MS Mincho" w:hAnsi="Calibri" w:cs="Calibri"/>
      <w:lang w:eastAsia="ja-JP"/>
    </w:rPr>
  </w:style>
  <w:style w:type="paragraph" w:styleId="ListParagraph">
    <w:name w:val="List Paragraph"/>
    <w:basedOn w:val="Normal"/>
    <w:uiPriority w:val="34"/>
    <w:qFormat/>
    <w:rsid w:val="008962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627C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89627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96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27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6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rsid w:val="00A00F44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534B7A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34B7A"/>
  </w:style>
  <w:style w:type="character" w:styleId="Strong">
    <w:name w:val="Strong"/>
    <w:basedOn w:val="DefaultParagraphFont"/>
    <w:uiPriority w:val="22"/>
    <w:qFormat/>
    <w:rsid w:val="00534B7A"/>
    <w:rPr>
      <w:b/>
      <w:bCs/>
    </w:rPr>
  </w:style>
  <w:style w:type="character" w:customStyle="1" w:styleId="fontstyle01">
    <w:name w:val="fontstyle01"/>
    <w:basedOn w:val="DefaultParagraphFont"/>
    <w:rsid w:val="00534B7A"/>
    <w:rPr>
      <w:rFonts w:ascii="Calibri" w:hAnsi="Calibri" w:cs="Calibri" w:hint="default"/>
      <w:b/>
      <w:bCs/>
      <w:i w:val="0"/>
      <w:iCs w:val="0"/>
      <w:color w:val="00000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36D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79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2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D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9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00F4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89627C"/>
    <w:rPr>
      <w:rFonts w:ascii="Calibri" w:eastAsia="MS Mincho" w:hAnsi="Calibri" w:cs="Calibri"/>
      <w:lang w:eastAsia="ja-JP"/>
    </w:rPr>
  </w:style>
  <w:style w:type="paragraph" w:styleId="NoSpacing">
    <w:name w:val="No Spacing"/>
    <w:link w:val="NoSpacingChar"/>
    <w:uiPriority w:val="1"/>
    <w:qFormat/>
    <w:rsid w:val="0089627C"/>
    <w:pPr>
      <w:spacing w:after="0" w:line="240" w:lineRule="auto"/>
    </w:pPr>
    <w:rPr>
      <w:rFonts w:ascii="Calibri" w:eastAsia="MS Mincho" w:hAnsi="Calibri" w:cs="Calibri"/>
      <w:lang w:eastAsia="ja-JP"/>
    </w:rPr>
  </w:style>
  <w:style w:type="paragraph" w:styleId="ListParagraph">
    <w:name w:val="List Paragraph"/>
    <w:basedOn w:val="Normal"/>
    <w:uiPriority w:val="34"/>
    <w:qFormat/>
    <w:rsid w:val="008962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627C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89627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96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27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6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rsid w:val="00A00F44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534B7A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34B7A"/>
  </w:style>
  <w:style w:type="character" w:styleId="Strong">
    <w:name w:val="Strong"/>
    <w:basedOn w:val="DefaultParagraphFont"/>
    <w:uiPriority w:val="22"/>
    <w:qFormat/>
    <w:rsid w:val="00534B7A"/>
    <w:rPr>
      <w:b/>
      <w:bCs/>
    </w:rPr>
  </w:style>
  <w:style w:type="character" w:customStyle="1" w:styleId="fontstyle01">
    <w:name w:val="fontstyle01"/>
    <w:basedOn w:val="DefaultParagraphFont"/>
    <w:rsid w:val="00534B7A"/>
    <w:rPr>
      <w:rFonts w:ascii="Calibri" w:hAnsi="Calibri" w:cs="Calibri" w:hint="default"/>
      <w:b/>
      <w:bCs/>
      <w:i w:val="0"/>
      <w:iCs w:val="0"/>
      <w:color w:val="00000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36D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79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tiefy@yahoo.com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otiefy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4665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Zenab</dc:creator>
  <cp:lastModifiedBy>Dr Zenab</cp:lastModifiedBy>
  <cp:revision>2</cp:revision>
  <cp:lastPrinted>2024-04-28T17:02:00Z</cp:lastPrinted>
  <dcterms:created xsi:type="dcterms:W3CDTF">2024-06-21T13:14:00Z</dcterms:created>
  <dcterms:modified xsi:type="dcterms:W3CDTF">2024-06-21T13:14:00Z</dcterms:modified>
</cp:coreProperties>
</file>